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33" w:rsidRDefault="00E11476" w:rsidP="00E11476">
      <w:pPr>
        <w:pStyle w:val="NoSpacing"/>
        <w:jc w:val="center"/>
        <w:rPr>
          <w:rFonts w:ascii="Times New Roman" w:hAnsi="Times New Roman" w:cs="Times New Roman"/>
          <w:b/>
          <w:sz w:val="40"/>
        </w:rPr>
      </w:pPr>
      <w:r>
        <w:rPr>
          <w:rFonts w:cs="Arial"/>
          <w:b/>
          <w:noProof/>
          <w:sz w:val="24"/>
        </w:rPr>
        <w:drawing>
          <wp:anchor distT="0" distB="0" distL="114300" distR="114300" simplePos="0" relativeHeight="251658240" behindDoc="1" locked="0" layoutInCell="1" allowOverlap="1">
            <wp:simplePos x="0" y="0"/>
            <wp:positionH relativeFrom="column">
              <wp:posOffset>-15240</wp:posOffset>
            </wp:positionH>
            <wp:positionV relativeFrom="paragraph">
              <wp:posOffset>0</wp:posOffset>
            </wp:positionV>
            <wp:extent cx="930910" cy="846455"/>
            <wp:effectExtent l="19050" t="0" r="2540" b="0"/>
            <wp:wrapTight wrapText="bothSides">
              <wp:wrapPolygon edited="0">
                <wp:start x="-442" y="0"/>
                <wp:lineTo x="-442" y="20903"/>
                <wp:lineTo x="21659" y="20903"/>
                <wp:lineTo x="21659" y="0"/>
                <wp:lineTo x="-4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0910" cy="846455"/>
                    </a:xfrm>
                    <a:prstGeom prst="rect">
                      <a:avLst/>
                    </a:prstGeom>
                    <a:noFill/>
                    <a:ln w="9525">
                      <a:noFill/>
                      <a:miter lim="800000"/>
                      <a:headEnd/>
                      <a:tailEnd/>
                    </a:ln>
                  </pic:spPr>
                </pic:pic>
              </a:graphicData>
            </a:graphic>
          </wp:anchor>
        </w:drawing>
      </w:r>
      <w:r w:rsidR="006E7633" w:rsidRPr="006E7633">
        <w:rPr>
          <w:rFonts w:ascii="Times New Roman" w:hAnsi="Times New Roman" w:cs="Times New Roman"/>
          <w:b/>
          <w:sz w:val="40"/>
        </w:rPr>
        <w:t>Clearlake Oaks County Water District</w:t>
      </w:r>
    </w:p>
    <w:p w:rsidR="006E7633" w:rsidRPr="006E7633" w:rsidRDefault="006E7633" w:rsidP="006E7633">
      <w:pPr>
        <w:pStyle w:val="NoSpacing"/>
        <w:jc w:val="center"/>
        <w:rPr>
          <w:rFonts w:ascii="Times New Roman" w:hAnsi="Times New Roman" w:cs="Times New Roman"/>
          <w:b/>
          <w:sz w:val="10"/>
        </w:rPr>
      </w:pPr>
    </w:p>
    <w:p w:rsidR="006E7633" w:rsidRDefault="006E7633" w:rsidP="006E7633">
      <w:pPr>
        <w:pStyle w:val="NoSpacing"/>
        <w:pBdr>
          <w:bottom w:val="double" w:sz="4" w:space="5" w:color="auto"/>
        </w:pBdr>
        <w:jc w:val="center"/>
        <w:rPr>
          <w:rFonts w:ascii="Times New Roman" w:hAnsi="Times New Roman" w:cs="Times New Roman"/>
          <w:sz w:val="32"/>
        </w:rPr>
      </w:pPr>
      <w:r w:rsidRPr="00A4380E">
        <w:rPr>
          <w:rFonts w:ascii="Times New Roman" w:hAnsi="Times New Roman" w:cs="Times New Roman"/>
          <w:sz w:val="32"/>
        </w:rPr>
        <w:t>Job Description</w:t>
      </w:r>
    </w:p>
    <w:tbl>
      <w:tblPr>
        <w:tblStyle w:val="TableGrid"/>
        <w:tblpPr w:leftFromText="180" w:rightFromText="180" w:vertAnchor="text" w:horzAnchor="margin" w:tblpY="422"/>
        <w:tblW w:w="0" w:type="auto"/>
        <w:tblLook w:val="0600" w:firstRow="0" w:lastRow="0" w:firstColumn="0" w:lastColumn="0" w:noHBand="1" w:noVBand="1"/>
      </w:tblPr>
      <w:tblGrid>
        <w:gridCol w:w="10899"/>
      </w:tblGrid>
      <w:tr w:rsidR="004F6182" w:rsidRPr="00E11476" w:rsidTr="004F6182">
        <w:trPr>
          <w:trHeight w:val="482"/>
        </w:trPr>
        <w:tc>
          <w:tcPr>
            <w:tcW w:w="10899" w:type="dxa"/>
          </w:tcPr>
          <w:p w:rsidR="004F6182" w:rsidRPr="00E11476" w:rsidRDefault="004F6182" w:rsidP="004F6182">
            <w:pPr>
              <w:rPr>
                <w:rFonts w:ascii="Times New Roman" w:hAnsi="Times New Roman" w:cs="Times New Roman"/>
                <w:b/>
                <w:smallCaps/>
                <w:sz w:val="40"/>
              </w:rPr>
            </w:pPr>
            <w:r w:rsidRPr="00E11476">
              <w:rPr>
                <w:rFonts w:ascii="Times New Roman" w:hAnsi="Times New Roman" w:cs="Times New Roman"/>
                <w:b/>
                <w:smallCaps/>
                <w:sz w:val="40"/>
              </w:rPr>
              <w:t>Operator I</w:t>
            </w:r>
            <w:r>
              <w:rPr>
                <w:rFonts w:ascii="Times New Roman" w:hAnsi="Times New Roman" w:cs="Times New Roman"/>
                <w:b/>
                <w:smallCaps/>
                <w:sz w:val="40"/>
              </w:rPr>
              <w:t>II</w:t>
            </w:r>
          </w:p>
        </w:tc>
      </w:tr>
      <w:tr w:rsidR="004F6182" w:rsidRPr="00E11476" w:rsidTr="004F6182">
        <w:trPr>
          <w:trHeight w:val="340"/>
        </w:trPr>
        <w:tc>
          <w:tcPr>
            <w:tcW w:w="10899" w:type="dxa"/>
          </w:tcPr>
          <w:p w:rsidR="004F6182" w:rsidRPr="00E11476" w:rsidRDefault="004F6182" w:rsidP="004F6182">
            <w:pPr>
              <w:rPr>
                <w:rFonts w:ascii="Times New Roman" w:hAnsi="Times New Roman" w:cs="Times New Roman"/>
                <w:b/>
                <w:sz w:val="28"/>
                <w:szCs w:val="28"/>
              </w:rPr>
            </w:pPr>
            <w:r w:rsidRPr="00E11476">
              <w:rPr>
                <w:rFonts w:ascii="Times New Roman" w:hAnsi="Times New Roman" w:cs="Times New Roman"/>
                <w:b/>
                <w:sz w:val="28"/>
                <w:szCs w:val="28"/>
              </w:rPr>
              <w:t>Treatment or Distribution or Water</w:t>
            </w:r>
          </w:p>
        </w:tc>
      </w:tr>
      <w:tr w:rsidR="004F6182" w:rsidRPr="00E11476" w:rsidTr="004F6182">
        <w:trPr>
          <w:trHeight w:val="340"/>
        </w:trPr>
        <w:tc>
          <w:tcPr>
            <w:tcW w:w="10899" w:type="dxa"/>
          </w:tcPr>
          <w:p w:rsidR="004F6182" w:rsidRPr="00E11476" w:rsidRDefault="004F6182" w:rsidP="004F6182">
            <w:pPr>
              <w:rPr>
                <w:rFonts w:ascii="Times New Roman" w:hAnsi="Times New Roman" w:cs="Times New Roman"/>
                <w:b/>
                <w:sz w:val="28"/>
                <w:szCs w:val="28"/>
              </w:rPr>
            </w:pPr>
            <w:r w:rsidRPr="00E11476">
              <w:rPr>
                <w:rFonts w:ascii="Times New Roman" w:hAnsi="Times New Roman" w:cs="Times New Roman"/>
                <w:b/>
                <w:sz w:val="28"/>
                <w:szCs w:val="28"/>
              </w:rPr>
              <w:t xml:space="preserve">Status:  Non-Exempt    </w:t>
            </w:r>
          </w:p>
        </w:tc>
      </w:tr>
      <w:tr w:rsidR="004F6182" w:rsidRPr="00E11476" w:rsidTr="004F6182">
        <w:trPr>
          <w:trHeight w:val="391"/>
        </w:trPr>
        <w:tc>
          <w:tcPr>
            <w:tcW w:w="10899" w:type="dxa"/>
          </w:tcPr>
          <w:p w:rsidR="004F6182" w:rsidRPr="00E11476" w:rsidRDefault="004F6182" w:rsidP="00BE399E">
            <w:pPr>
              <w:spacing w:after="240"/>
              <w:rPr>
                <w:rFonts w:ascii="Times New Roman" w:hAnsi="Times New Roman" w:cs="Times New Roman"/>
                <w:b/>
                <w:sz w:val="28"/>
                <w:szCs w:val="28"/>
              </w:rPr>
            </w:pPr>
            <w:r w:rsidRPr="00E11476">
              <w:rPr>
                <w:rFonts w:ascii="Times New Roman" w:hAnsi="Times New Roman" w:cs="Times New Roman"/>
                <w:b/>
                <w:sz w:val="28"/>
                <w:szCs w:val="28"/>
              </w:rPr>
              <w:t>Salary Range: $</w:t>
            </w:r>
            <w:r>
              <w:rPr>
                <w:rFonts w:ascii="Times New Roman" w:hAnsi="Times New Roman" w:cs="Times New Roman"/>
                <w:b/>
                <w:sz w:val="28"/>
                <w:szCs w:val="28"/>
              </w:rPr>
              <w:t>21.05 - $</w:t>
            </w:r>
            <w:r w:rsidR="00BE399E">
              <w:rPr>
                <w:rFonts w:ascii="Times New Roman" w:hAnsi="Times New Roman" w:cs="Times New Roman"/>
                <w:b/>
                <w:sz w:val="28"/>
                <w:szCs w:val="28"/>
              </w:rPr>
              <w:t>28.71</w:t>
            </w:r>
          </w:p>
        </w:tc>
      </w:tr>
    </w:tbl>
    <w:p w:rsidR="00324A5B" w:rsidRDefault="00324A5B" w:rsidP="00324A5B">
      <w:pPr>
        <w:rPr>
          <w:rFonts w:ascii="Times New Roman" w:hAnsi="Times New Roman" w:cs="Times New Roman"/>
          <w:b/>
          <w:sz w:val="10"/>
          <w:u w:val="single"/>
        </w:rPr>
      </w:pPr>
    </w:p>
    <w:p w:rsidR="004F6182" w:rsidRPr="00147D18" w:rsidRDefault="004F6182" w:rsidP="004F6182">
      <w:pPr>
        <w:spacing w:after="120"/>
        <w:rPr>
          <w:rFonts w:ascii="Times New Roman" w:hAnsi="Times New Roman" w:cs="Times New Roman"/>
          <w:b/>
          <w:sz w:val="10"/>
          <w:u w:val="single"/>
        </w:rPr>
      </w:pPr>
    </w:p>
    <w:p w:rsidR="00324A5B" w:rsidRDefault="00324A5B" w:rsidP="00324A5B">
      <w:pPr>
        <w:jc w:val="both"/>
        <w:rPr>
          <w:rFonts w:ascii="Times New Roman" w:hAnsi="Times New Roman" w:cs="Times New Roman"/>
          <w:b/>
          <w:u w:val="single"/>
        </w:rPr>
      </w:pPr>
      <w:r w:rsidRPr="001304A6">
        <w:rPr>
          <w:rFonts w:ascii="Times New Roman" w:hAnsi="Times New Roman" w:cs="Times New Roman"/>
          <w:b/>
          <w:u w:val="single"/>
        </w:rPr>
        <w:t>Conditions of Employment:</w:t>
      </w:r>
      <w:r w:rsidRPr="001304A6">
        <w:rPr>
          <w:rFonts w:ascii="Times New Roman" w:hAnsi="Times New Roman" w:cs="Times New Roman"/>
        </w:rPr>
        <w:t xml:space="preserve"> </w:t>
      </w:r>
      <w:r w:rsidRPr="001304A6">
        <w:rPr>
          <w:rFonts w:ascii="Times New Roman" w:eastAsia="Times New Roman" w:hAnsi="Times New Roman" w:cs="Times New Roman"/>
        </w:rPr>
        <w:t xml:space="preserve">This position is an "at will" basis, meaning you may resign at any time and that the General Manager may terminate your employment at any time, with or without cause.  This position is classified as a Non-Exempt/Hourly Employee and reports </w:t>
      </w:r>
      <w:r w:rsidRPr="001304A6">
        <w:rPr>
          <w:rFonts w:ascii="Times New Roman" w:hAnsi="Times New Roman" w:cs="Times New Roman"/>
          <w:szCs w:val="20"/>
        </w:rPr>
        <w:t>directly to and receives general supervision from the Operations Manager.</w:t>
      </w:r>
    </w:p>
    <w:p w:rsidR="00324A5B" w:rsidRDefault="00324A5B" w:rsidP="00324A5B">
      <w:pPr>
        <w:jc w:val="both"/>
        <w:rPr>
          <w:rFonts w:ascii="Times New Roman" w:hAnsi="Times New Roman" w:cs="Times New Roman"/>
        </w:rPr>
      </w:pPr>
      <w:r w:rsidRPr="00D52EDD">
        <w:rPr>
          <w:rFonts w:ascii="Times New Roman" w:hAnsi="Times New Roman" w:cs="Times New Roman"/>
          <w:b/>
          <w:u w:val="single"/>
        </w:rPr>
        <w:t>Definition</w:t>
      </w:r>
      <w:r w:rsidR="004F6182">
        <w:rPr>
          <w:rFonts w:ascii="Times New Roman" w:hAnsi="Times New Roman" w:cs="Times New Roman"/>
          <w:b/>
          <w:u w:val="single"/>
        </w:rPr>
        <w:t>/Summary</w:t>
      </w:r>
      <w:r w:rsidRPr="00D52EDD">
        <w:rPr>
          <w:rFonts w:ascii="Times New Roman" w:hAnsi="Times New Roman" w:cs="Times New Roman"/>
          <w:b/>
          <w:u w:val="single"/>
        </w:rPr>
        <w:t>:</w:t>
      </w:r>
      <w:r w:rsidRPr="00D52EDD">
        <w:rPr>
          <w:rFonts w:ascii="Times New Roman" w:hAnsi="Times New Roman" w:cs="Times New Roman"/>
        </w:rPr>
        <w:t xml:space="preserve"> Under the general supervision of the Chief Plant Operator(s)/Supervisor(s), performs skilled maintenance of the Water </w:t>
      </w:r>
      <w:r>
        <w:rPr>
          <w:rFonts w:ascii="Times New Roman" w:hAnsi="Times New Roman" w:cs="Times New Roman"/>
        </w:rPr>
        <w:t>or</w:t>
      </w:r>
      <w:r w:rsidRPr="00D52EDD">
        <w:rPr>
          <w:rFonts w:ascii="Times New Roman" w:hAnsi="Times New Roman" w:cs="Times New Roman"/>
        </w:rPr>
        <w:t xml:space="preserve"> Wastewater Systems and related tasks as required and assists in the supervision of Operator I and Operator II. Operator III is distinguished from Operator </w:t>
      </w:r>
      <w:r>
        <w:rPr>
          <w:rFonts w:ascii="Times New Roman" w:hAnsi="Times New Roman" w:cs="Times New Roman"/>
        </w:rPr>
        <w:t>I</w:t>
      </w:r>
      <w:r w:rsidRPr="00D52EDD">
        <w:rPr>
          <w:rFonts w:ascii="Times New Roman" w:hAnsi="Times New Roman" w:cs="Times New Roman"/>
        </w:rPr>
        <w:t xml:space="preserve"> and </w:t>
      </w:r>
      <w:r>
        <w:rPr>
          <w:rFonts w:ascii="Times New Roman" w:hAnsi="Times New Roman" w:cs="Times New Roman"/>
        </w:rPr>
        <w:t>I</w:t>
      </w:r>
      <w:r w:rsidRPr="00D52EDD">
        <w:rPr>
          <w:rFonts w:ascii="Times New Roman" w:hAnsi="Times New Roman" w:cs="Times New Roman"/>
        </w:rPr>
        <w:t xml:space="preserve">I by the degree of skill, certifications and independent judgment required; responsibility for </w:t>
      </w:r>
      <w:r>
        <w:rPr>
          <w:rFonts w:ascii="Times New Roman" w:hAnsi="Times New Roman" w:cs="Times New Roman"/>
        </w:rPr>
        <w:t xml:space="preserve">supervising </w:t>
      </w:r>
      <w:r w:rsidRPr="00D52EDD">
        <w:rPr>
          <w:rFonts w:ascii="Times New Roman" w:hAnsi="Times New Roman" w:cs="Times New Roman"/>
        </w:rPr>
        <w:t>operati</w:t>
      </w:r>
      <w:r>
        <w:rPr>
          <w:rFonts w:ascii="Times New Roman" w:hAnsi="Times New Roman" w:cs="Times New Roman"/>
        </w:rPr>
        <w:t xml:space="preserve">on of equipment such as backhoe, </w:t>
      </w:r>
      <w:r w:rsidRPr="00D52EDD">
        <w:rPr>
          <w:rFonts w:ascii="Times New Roman" w:hAnsi="Times New Roman" w:cs="Times New Roman"/>
        </w:rPr>
        <w:t>loaders</w:t>
      </w:r>
      <w:r>
        <w:rPr>
          <w:rFonts w:ascii="Times New Roman" w:hAnsi="Times New Roman" w:cs="Times New Roman"/>
        </w:rPr>
        <w:t xml:space="preserve"> and VACCON trucks, coordinates all field staff training, serves as an advisor on various projects and issues as assigned, may represent the District at meetings or organizations as assigned, and at the request of the position operator may serve as temporary Chief Plant Operator or temporary Operations Manger and Chief Distribution Manager.</w:t>
      </w:r>
    </w:p>
    <w:p w:rsidR="00324A5B" w:rsidRPr="00D52EDD" w:rsidRDefault="00324A5B" w:rsidP="00324A5B">
      <w:pPr>
        <w:jc w:val="both"/>
        <w:rPr>
          <w:rFonts w:ascii="Times New Roman" w:hAnsi="Times New Roman" w:cs="Times New Roman"/>
        </w:rPr>
      </w:pPr>
      <w:r w:rsidRPr="00D52EDD">
        <w:rPr>
          <w:rFonts w:ascii="Times New Roman" w:hAnsi="Times New Roman" w:cs="Times New Roman"/>
        </w:rPr>
        <w:t xml:space="preserve">Performs the day to day controlling operations of the water or wastewater treatment plants; makes inspections and performs preventive maintenance on sewer </w:t>
      </w:r>
      <w:r>
        <w:rPr>
          <w:rFonts w:ascii="Times New Roman" w:hAnsi="Times New Roman" w:cs="Times New Roman"/>
        </w:rPr>
        <w:t>or</w:t>
      </w:r>
      <w:r w:rsidRPr="00D52EDD">
        <w:rPr>
          <w:rFonts w:ascii="Times New Roman" w:hAnsi="Times New Roman" w:cs="Times New Roman"/>
        </w:rPr>
        <w:t xml:space="preserve"> water treatment plant </w:t>
      </w:r>
      <w:r>
        <w:rPr>
          <w:rFonts w:ascii="Times New Roman" w:hAnsi="Times New Roman" w:cs="Times New Roman"/>
        </w:rPr>
        <w:t>or</w:t>
      </w:r>
      <w:r w:rsidRPr="00D52EDD">
        <w:rPr>
          <w:rFonts w:ascii="Times New Roman" w:hAnsi="Times New Roman" w:cs="Times New Roman"/>
        </w:rPr>
        <w:t xml:space="preserve"> pump station machinery, control and equipment; takes and records readings of gauges, meters, and charts, and records results in operating logs and HMI Monitoring Reports prepared with Microsoft Excel; repairs and maintains pumps, motors, generators, and other equipment, makes minor electrical repairs: inspects and repairs and replaces water </w:t>
      </w:r>
      <w:r>
        <w:rPr>
          <w:rFonts w:ascii="Times New Roman" w:hAnsi="Times New Roman" w:cs="Times New Roman"/>
        </w:rPr>
        <w:t>or</w:t>
      </w:r>
      <w:r w:rsidRPr="00D52EDD">
        <w:rPr>
          <w:rFonts w:ascii="Times New Roman" w:hAnsi="Times New Roman" w:cs="Times New Roman"/>
        </w:rPr>
        <w:t xml:space="preserve"> sewer lines; performs plumbing, electrical, carpentry , and painting tasks; </w:t>
      </w:r>
      <w:r>
        <w:rPr>
          <w:rFonts w:ascii="Times New Roman" w:hAnsi="Times New Roman" w:cs="Times New Roman"/>
        </w:rPr>
        <w:t xml:space="preserve">supervises </w:t>
      </w:r>
      <w:r w:rsidRPr="00D52EDD">
        <w:rPr>
          <w:rFonts w:ascii="Times New Roman" w:hAnsi="Times New Roman" w:cs="Times New Roman"/>
        </w:rPr>
        <w:t>operat</w:t>
      </w:r>
      <w:r>
        <w:rPr>
          <w:rFonts w:ascii="Times New Roman" w:hAnsi="Times New Roman" w:cs="Times New Roman"/>
        </w:rPr>
        <w:t xml:space="preserve">ion </w:t>
      </w:r>
      <w:r w:rsidRPr="00D52EDD">
        <w:rPr>
          <w:rFonts w:ascii="Times New Roman" w:hAnsi="Times New Roman" w:cs="Times New Roman"/>
        </w:rPr>
        <w:t>and maint</w:t>
      </w:r>
      <w:r>
        <w:rPr>
          <w:rFonts w:ascii="Times New Roman" w:hAnsi="Times New Roman" w:cs="Times New Roman"/>
        </w:rPr>
        <w:t>enance of</w:t>
      </w:r>
      <w:r w:rsidRPr="00D52EDD">
        <w:rPr>
          <w:rFonts w:ascii="Times New Roman" w:hAnsi="Times New Roman" w:cs="Times New Roman"/>
        </w:rPr>
        <w:t xml:space="preserve"> equipment such as backhoe, trucks, loaders, sewer cleaning equipment; adheres to and enforces State Safety procedures; reports operating problems to the Chief Plant Operator(s)/Supervisor(s); handles chlorine; may be assigned responsibility for mechanical repair and maintenance of vehicles-electrical equipment repair and maintenance of control panels; alarm systems, wiring, lighting; performs laboratory analysis as required; assists other departments when necessary</w:t>
      </w:r>
      <w:r>
        <w:rPr>
          <w:rFonts w:ascii="Times New Roman" w:hAnsi="Times New Roman" w:cs="Times New Roman"/>
        </w:rPr>
        <w:t>.</w:t>
      </w:r>
      <w:r w:rsidRPr="00D52EDD">
        <w:rPr>
          <w:rFonts w:ascii="Times New Roman" w:hAnsi="Times New Roman" w:cs="Times New Roman"/>
        </w:rPr>
        <w:t xml:space="preserve">  Other duties as assigned by Chief Operator(s) or the General</w:t>
      </w:r>
      <w:r>
        <w:rPr>
          <w:rFonts w:ascii="Times New Roman" w:hAnsi="Times New Roman" w:cs="Times New Roman"/>
        </w:rPr>
        <w:t>/Operations</w:t>
      </w:r>
      <w:r w:rsidRPr="00D52EDD">
        <w:rPr>
          <w:rFonts w:ascii="Times New Roman" w:hAnsi="Times New Roman" w:cs="Times New Roman"/>
        </w:rPr>
        <w:t xml:space="preserve"> Manager.  </w:t>
      </w:r>
    </w:p>
    <w:p w:rsidR="00324A5B" w:rsidRPr="00D52EDD" w:rsidRDefault="00324A5B" w:rsidP="00324A5B">
      <w:pPr>
        <w:tabs>
          <w:tab w:val="left" w:pos="4147"/>
        </w:tabs>
        <w:jc w:val="both"/>
        <w:rPr>
          <w:rFonts w:ascii="Times New Roman" w:hAnsi="Times New Roman" w:cs="Times New Roman"/>
        </w:rPr>
      </w:pPr>
      <w:r w:rsidRPr="00D52EDD">
        <w:rPr>
          <w:rFonts w:ascii="Times New Roman" w:hAnsi="Times New Roman" w:cs="Times New Roman"/>
          <w:b/>
          <w:u w:val="single"/>
        </w:rPr>
        <w:t>Minimum Requirements:</w:t>
      </w:r>
      <w:r w:rsidRPr="00D52EDD">
        <w:rPr>
          <w:rFonts w:ascii="Times New Roman" w:hAnsi="Times New Roman" w:cs="Times New Roman"/>
        </w:rPr>
        <w:t xml:space="preserve"> </w:t>
      </w:r>
      <w:r>
        <w:rPr>
          <w:rFonts w:ascii="Times New Roman" w:hAnsi="Times New Roman" w:cs="Times New Roman"/>
        </w:rPr>
        <w:tab/>
      </w:r>
    </w:p>
    <w:p w:rsidR="00324A5B" w:rsidRDefault="00324A5B" w:rsidP="00324A5B">
      <w:pPr>
        <w:ind w:left="1440" w:hanging="1440"/>
        <w:jc w:val="both"/>
        <w:rPr>
          <w:rFonts w:ascii="Times New Roman" w:hAnsi="Times New Roman" w:cs="Times New Roman"/>
        </w:rPr>
      </w:pPr>
      <w:r w:rsidRPr="00D52EDD">
        <w:rPr>
          <w:rFonts w:ascii="Times New Roman" w:hAnsi="Times New Roman" w:cs="Times New Roman"/>
          <w:b/>
          <w:u w:val="single"/>
        </w:rPr>
        <w:t>Education:</w:t>
      </w:r>
      <w:r w:rsidRPr="00D52EDD">
        <w:rPr>
          <w:rFonts w:ascii="Times New Roman" w:hAnsi="Times New Roman" w:cs="Times New Roman"/>
        </w:rPr>
        <w:tab/>
        <w:t>High School Graduate or equivalent.</w:t>
      </w:r>
      <w:r w:rsidRPr="00D52EDD">
        <w:rPr>
          <w:rFonts w:ascii="Times New Roman" w:eastAsia="Calibri" w:hAnsi="Times New Roman" w:cs="Times New Roman"/>
        </w:rPr>
        <w:t xml:space="preserve"> </w:t>
      </w:r>
    </w:p>
    <w:p w:rsidR="008A7806" w:rsidRDefault="008A7806" w:rsidP="008A7806">
      <w:pPr>
        <w:spacing w:after="0"/>
        <w:ind w:left="1440" w:hanging="1440"/>
        <w:jc w:val="both"/>
        <w:rPr>
          <w:rFonts w:ascii="Times New Roman" w:hAnsi="Times New Roman" w:cs="Times New Roman"/>
          <w:b/>
          <w:u w:val="single"/>
        </w:rPr>
      </w:pPr>
      <w:r>
        <w:rPr>
          <w:rFonts w:ascii="Times New Roman" w:hAnsi="Times New Roman" w:cs="Times New Roman"/>
          <w:b/>
          <w:u w:val="single"/>
        </w:rPr>
        <w:t>Certificates/</w:t>
      </w:r>
    </w:p>
    <w:p w:rsidR="00563EE1" w:rsidRDefault="008A7806" w:rsidP="00563EE1">
      <w:pPr>
        <w:ind w:left="1440" w:hanging="1440"/>
        <w:jc w:val="both"/>
        <w:rPr>
          <w:rFonts w:ascii="Times New Roman" w:hAnsi="Times New Roman" w:cs="Times New Roman"/>
        </w:rPr>
      </w:pPr>
      <w:r>
        <w:rPr>
          <w:rFonts w:ascii="Times New Roman" w:hAnsi="Times New Roman" w:cs="Times New Roman"/>
          <w:b/>
          <w:u w:val="single"/>
        </w:rPr>
        <w:t>Licenses:</w:t>
      </w:r>
      <w:r>
        <w:rPr>
          <w:rFonts w:ascii="Times New Roman" w:hAnsi="Times New Roman" w:cs="Times New Roman"/>
        </w:rPr>
        <w:tab/>
      </w:r>
      <w:r w:rsidRPr="009A1B6E">
        <w:rPr>
          <w:rFonts w:ascii="Times New Roman" w:hAnsi="Times New Roman" w:cs="Times New Roman"/>
        </w:rPr>
        <w:t>Grade II</w:t>
      </w:r>
      <w:r>
        <w:rPr>
          <w:rFonts w:ascii="Times New Roman" w:hAnsi="Times New Roman" w:cs="Times New Roman"/>
        </w:rPr>
        <w:t>I</w:t>
      </w:r>
      <w:r w:rsidRPr="009A1B6E">
        <w:rPr>
          <w:rFonts w:ascii="Times New Roman" w:hAnsi="Times New Roman" w:cs="Times New Roman"/>
        </w:rPr>
        <w:t xml:space="preserve"> California Water Distribution Operator Certification, Grade II</w:t>
      </w:r>
      <w:r>
        <w:rPr>
          <w:rFonts w:ascii="Times New Roman" w:hAnsi="Times New Roman" w:cs="Times New Roman"/>
        </w:rPr>
        <w:t>I</w:t>
      </w:r>
      <w:r w:rsidRPr="009A1B6E">
        <w:rPr>
          <w:rFonts w:ascii="Times New Roman" w:hAnsi="Times New Roman" w:cs="Times New Roman"/>
        </w:rPr>
        <w:t xml:space="preserve"> California Water Treatment Operator Certification or Grade II</w:t>
      </w:r>
      <w:r>
        <w:rPr>
          <w:rFonts w:ascii="Times New Roman" w:hAnsi="Times New Roman" w:cs="Times New Roman"/>
        </w:rPr>
        <w:t>I</w:t>
      </w:r>
      <w:r w:rsidRPr="009A1B6E">
        <w:rPr>
          <w:rFonts w:ascii="Times New Roman" w:hAnsi="Times New Roman" w:cs="Times New Roman"/>
        </w:rPr>
        <w:t xml:space="preserve"> California Wastewater Operator Certification</w:t>
      </w:r>
      <w:r w:rsidR="007F2563">
        <w:rPr>
          <w:rFonts w:ascii="Times New Roman" w:hAnsi="Times New Roman" w:cs="Times New Roman"/>
        </w:rPr>
        <w:t>.  C</w:t>
      </w:r>
      <w:r w:rsidR="00563EE1">
        <w:rPr>
          <w:rFonts w:ascii="Times New Roman" w:hAnsi="Times New Roman" w:cs="Times New Roman"/>
        </w:rPr>
        <w:t>onversion from Class C to Class B California Motor Vehicle Operators License, with air break and</w:t>
      </w:r>
      <w:r w:rsidR="007F2563">
        <w:rPr>
          <w:rFonts w:ascii="Times New Roman" w:hAnsi="Times New Roman" w:cs="Times New Roman"/>
        </w:rPr>
        <w:t xml:space="preserve"> tank endorsement, within six (3</w:t>
      </w:r>
      <w:r w:rsidR="00563EE1">
        <w:rPr>
          <w:rFonts w:ascii="Times New Roman" w:hAnsi="Times New Roman" w:cs="Times New Roman"/>
        </w:rPr>
        <w:t>) months of employment.</w:t>
      </w:r>
    </w:p>
    <w:p w:rsidR="00324A5B" w:rsidRPr="001304A6" w:rsidRDefault="00324A5B" w:rsidP="00324A5B">
      <w:pPr>
        <w:tabs>
          <w:tab w:val="left" w:pos="3600"/>
        </w:tabs>
        <w:ind w:left="1440" w:hanging="1440"/>
        <w:jc w:val="both"/>
        <w:rPr>
          <w:rFonts w:ascii="Times New Roman" w:hAnsi="Times New Roman" w:cs="Times New Roman"/>
        </w:rPr>
      </w:pPr>
      <w:r w:rsidRPr="001304A6">
        <w:rPr>
          <w:rFonts w:ascii="Times New Roman" w:hAnsi="Times New Roman" w:cs="Times New Roman"/>
          <w:b/>
          <w:u w:val="single"/>
        </w:rPr>
        <w:t>Experience:</w:t>
      </w:r>
      <w:r w:rsidR="007F2563">
        <w:rPr>
          <w:rFonts w:ascii="Times New Roman" w:hAnsi="Times New Roman" w:cs="Times New Roman"/>
        </w:rPr>
        <w:tab/>
      </w:r>
      <w:r w:rsidRPr="001304A6">
        <w:rPr>
          <w:rFonts w:ascii="Times New Roman" w:hAnsi="Times New Roman" w:cs="Times New Roman"/>
        </w:rPr>
        <w:t>Any combination of education and experience equivalent to completion of High School and two years experience in construction, repair and maintenance of sewer and water lines, pumping stations and related facilities. Three years as an Operator II fulfill this requirement.</w:t>
      </w:r>
    </w:p>
    <w:p w:rsidR="00324A5B" w:rsidRPr="001304A6" w:rsidRDefault="00324A5B" w:rsidP="00324A5B">
      <w:pPr>
        <w:ind w:left="1440" w:hanging="1440"/>
        <w:jc w:val="both"/>
        <w:rPr>
          <w:rFonts w:ascii="Times New Roman" w:hAnsi="Times New Roman" w:cs="Times New Roman"/>
        </w:rPr>
      </w:pPr>
      <w:r w:rsidRPr="001304A6">
        <w:rPr>
          <w:rFonts w:ascii="Times New Roman" w:hAnsi="Times New Roman" w:cs="Times New Roman"/>
          <w:b/>
          <w:u w:val="single"/>
        </w:rPr>
        <w:lastRenderedPageBreak/>
        <w:t>Knowledge of:</w:t>
      </w:r>
      <w:r w:rsidRPr="001304A6">
        <w:rPr>
          <w:rFonts w:ascii="Times New Roman" w:hAnsi="Times New Roman" w:cs="Times New Roman"/>
        </w:rPr>
        <w:t xml:space="preserve"> </w:t>
      </w:r>
      <w:r w:rsidRPr="001304A6">
        <w:rPr>
          <w:rFonts w:ascii="Times New Roman" w:hAnsi="Times New Roman" w:cs="Times New Roman"/>
          <w:color w:val="000000"/>
        </w:rPr>
        <w:t>Methods, materials, and equipment used in the operation and maintenance of water and/or wastewater treatment facilities</w:t>
      </w:r>
    </w:p>
    <w:p w:rsidR="00324A5B" w:rsidRDefault="00324A5B" w:rsidP="00324A5B">
      <w:pPr>
        <w:ind w:left="1440" w:hanging="1440"/>
        <w:jc w:val="both"/>
        <w:rPr>
          <w:rFonts w:ascii="Times New Roman" w:hAnsi="Times New Roman" w:cs="Times New Roman"/>
          <w:szCs w:val="20"/>
        </w:rPr>
      </w:pPr>
      <w:r w:rsidRPr="001304A6">
        <w:rPr>
          <w:rFonts w:ascii="Times New Roman" w:hAnsi="Times New Roman" w:cs="Times New Roman"/>
          <w:b/>
          <w:u w:val="single"/>
        </w:rPr>
        <w:t>Ability To:</w:t>
      </w:r>
      <w:r w:rsidRPr="001304A6">
        <w:rPr>
          <w:rFonts w:ascii="Times New Roman" w:hAnsi="Times New Roman" w:cs="Times New Roman"/>
        </w:rPr>
        <w:t xml:space="preserve"> </w:t>
      </w:r>
      <w:r w:rsidRPr="001304A6">
        <w:rPr>
          <w:rFonts w:ascii="Times New Roman" w:hAnsi="Times New Roman" w:cs="Times New Roman"/>
        </w:rPr>
        <w:tab/>
        <w:t xml:space="preserve">Make the most efficient use of time and achieve the highest quality workmanship.  Work without immediate supervision; keep records and prepare reports; follow oral and written instruction; make emergency minor treatment adjustments; repairs to equipment; work cooperatively with others; exercise independent judgment and safety precautions. </w:t>
      </w:r>
      <w:r w:rsidRPr="001304A6">
        <w:rPr>
          <w:rFonts w:ascii="Times New Roman" w:hAnsi="Times New Roman" w:cs="Times New Roman"/>
          <w:szCs w:val="20"/>
        </w:rPr>
        <w:t>Ability to maintain good working relationships with fellow employees and to maintain good public relations. Ability to maintain a clean and professional appearance for themselves, staff and the District facilities they are responsible for. Must be able to take duty shifts as scheduled and respond within one (1) hour of a callout.</w:t>
      </w:r>
    </w:p>
    <w:p w:rsidR="00324A5B" w:rsidRPr="00D52EDD" w:rsidRDefault="00324A5B" w:rsidP="00324A5B">
      <w:pPr>
        <w:pStyle w:val="NoSpacing"/>
        <w:jc w:val="both"/>
        <w:rPr>
          <w:rFonts w:ascii="Times New Roman" w:hAnsi="Times New Roman" w:cs="Times New Roman"/>
        </w:rPr>
      </w:pPr>
      <w:r w:rsidRPr="00D52EDD">
        <w:rPr>
          <w:rFonts w:ascii="Times New Roman" w:hAnsi="Times New Roman" w:cs="Times New Roman"/>
          <w:b/>
          <w:u w:val="single"/>
        </w:rPr>
        <w:t xml:space="preserve">Physical  </w:t>
      </w:r>
    </w:p>
    <w:p w:rsidR="00324A5B" w:rsidRPr="00D52EDD" w:rsidRDefault="00324A5B" w:rsidP="00324A5B">
      <w:pPr>
        <w:pStyle w:val="NoSpacing"/>
        <w:ind w:left="1440" w:hanging="1440"/>
        <w:jc w:val="both"/>
        <w:rPr>
          <w:rFonts w:ascii="Times New Roman" w:hAnsi="Times New Roman" w:cs="Times New Roman"/>
        </w:rPr>
      </w:pPr>
      <w:r w:rsidRPr="00D52EDD">
        <w:rPr>
          <w:rFonts w:ascii="Times New Roman" w:hAnsi="Times New Roman" w:cs="Times New Roman"/>
          <w:b/>
          <w:u w:val="single"/>
        </w:rPr>
        <w:t>Requirements:</w:t>
      </w:r>
      <w:r w:rsidRPr="00D52EDD">
        <w:rPr>
          <w:rFonts w:ascii="Times New Roman" w:hAnsi="Times New Roman" w:cs="Times New Roman"/>
        </w:rPr>
        <w:t xml:space="preserve"> </w:t>
      </w:r>
      <w:r w:rsidRPr="00D52EDD">
        <w:rPr>
          <w:rFonts w:ascii="Times New Roman" w:hAnsi="Times New Roman" w:cs="Times New Roman"/>
          <w:color w:val="000000"/>
        </w:rPr>
        <w:t xml:space="preserve">Requires prolonged sitting, standing, walking, reaching, twisting, turning, kneeling, bending, squatting, and stooping in the performance of daily activities. The position also requires grasping, repetitive hand movement and fine coordination in preparing statistical reports and data using a computer keyboard. Additionally, the position requires near vision in reading correspondence and statistical data on the computer. Acute hearing is required when providing telephone service and communicating in person.  The Operator participates in water and wastewater systems maintenance activities that may require walking on uneven ground, </w:t>
      </w:r>
      <w:r w:rsidR="007F2563">
        <w:rPr>
          <w:rFonts w:ascii="Times New Roman" w:hAnsi="Times New Roman" w:cs="Times New Roman"/>
          <w:color w:val="000000"/>
        </w:rPr>
        <w:t xml:space="preserve">climbing ladders and working with heights, </w:t>
      </w:r>
      <w:bookmarkStart w:id="0" w:name="_GoBack"/>
      <w:bookmarkEnd w:id="0"/>
      <w:r w:rsidRPr="00D52EDD">
        <w:rPr>
          <w:rFonts w:ascii="Times New Roman" w:hAnsi="Times New Roman" w:cs="Times New Roman"/>
          <w:color w:val="000000"/>
        </w:rPr>
        <w:t>working around machinery, fumes, dirt and gas and sometimes during inclement weather. Employees in this classification will be required on a regular basis to don a Self Contained Breathing Apparatus and/or perform work in “Confined Spaces”; all such work shall be performed within the parameters stipulated by California Department of Health and Safety Regulations as well as the District’s Safety Program and Illness and Injury Prevention Plan. Work may include physical exertion</w:t>
      </w:r>
      <w:r>
        <w:rPr>
          <w:rFonts w:ascii="Times New Roman" w:hAnsi="Times New Roman" w:cs="Times New Roman"/>
          <w:color w:val="000000"/>
        </w:rPr>
        <w:t xml:space="preserve"> </w:t>
      </w:r>
      <w:r w:rsidR="00891330" w:rsidRPr="009A1B6E">
        <w:rPr>
          <w:rFonts w:ascii="Times New Roman" w:hAnsi="Times New Roman" w:cs="Times New Roman"/>
          <w:color w:val="000000"/>
        </w:rPr>
        <w:t xml:space="preserve">including heavy lifting, </w:t>
      </w:r>
      <w:r w:rsidR="00F405A3">
        <w:rPr>
          <w:rFonts w:ascii="Times New Roman" w:hAnsi="Times New Roman" w:cs="Times New Roman"/>
          <w:color w:val="000000"/>
        </w:rPr>
        <w:t>up to 50</w:t>
      </w:r>
      <w:r w:rsidR="00891330">
        <w:rPr>
          <w:rFonts w:ascii="Times New Roman" w:hAnsi="Times New Roman" w:cs="Times New Roman"/>
          <w:color w:val="000000"/>
        </w:rPr>
        <w:t xml:space="preserve"> lbs</w:t>
      </w:r>
      <w:r w:rsidR="00F405A3">
        <w:rPr>
          <w:rFonts w:ascii="Times New Roman" w:hAnsi="Times New Roman" w:cs="Times New Roman"/>
          <w:color w:val="000000"/>
        </w:rPr>
        <w:t xml:space="preserve"> without assistance </w:t>
      </w:r>
      <w:r w:rsidR="00891330" w:rsidRPr="009A1B6E">
        <w:rPr>
          <w:rFonts w:ascii="Times New Roman" w:hAnsi="Times New Roman" w:cs="Times New Roman"/>
          <w:color w:val="000000"/>
        </w:rPr>
        <w:t>on an occasional basis</w:t>
      </w:r>
      <w:r w:rsidRPr="00D52EDD">
        <w:rPr>
          <w:rFonts w:ascii="Times New Roman" w:hAnsi="Times New Roman" w:cs="Times New Roman"/>
          <w:color w:val="000000"/>
        </w:rPr>
        <w:t>. In emergency situations, the employee may be called upon to report for work and/or coordinate appropriate activities from a remote location.</w:t>
      </w:r>
    </w:p>
    <w:p w:rsidR="00324A5B" w:rsidRPr="00D52EDD" w:rsidRDefault="00324A5B" w:rsidP="00324A5B">
      <w:pPr>
        <w:pStyle w:val="NoSpacing"/>
        <w:pBdr>
          <w:bottom w:val="double" w:sz="4" w:space="1" w:color="auto"/>
        </w:pBdr>
        <w:ind w:left="1440" w:hanging="1440"/>
        <w:jc w:val="both"/>
        <w:rPr>
          <w:rFonts w:ascii="Times New Roman" w:hAnsi="Times New Roman" w:cs="Times New Roman"/>
        </w:rPr>
      </w:pPr>
    </w:p>
    <w:p w:rsidR="00324A5B" w:rsidRPr="00D52EDD" w:rsidRDefault="00324A5B" w:rsidP="00324A5B">
      <w:pPr>
        <w:pStyle w:val="NoSpacing"/>
        <w:ind w:left="1440" w:hanging="1440"/>
        <w:jc w:val="both"/>
        <w:rPr>
          <w:rFonts w:ascii="Times New Roman" w:hAnsi="Times New Roman" w:cs="Times New Roman"/>
        </w:rPr>
      </w:pPr>
    </w:p>
    <w:p w:rsidR="00324A5B" w:rsidRPr="00D52EDD" w:rsidRDefault="00324A5B" w:rsidP="00324A5B">
      <w:pPr>
        <w:pStyle w:val="NoSpacing"/>
        <w:ind w:left="1440" w:hanging="1440"/>
        <w:jc w:val="both"/>
        <w:rPr>
          <w:rFonts w:ascii="Times New Roman" w:hAnsi="Times New Roman" w:cs="Times New Roman"/>
        </w:rPr>
      </w:pPr>
    </w:p>
    <w:p w:rsidR="00324A5B" w:rsidRPr="00D52EDD" w:rsidRDefault="00324A5B" w:rsidP="00324A5B">
      <w:pPr>
        <w:pStyle w:val="NoSpacing"/>
        <w:ind w:left="1440" w:hanging="1440"/>
        <w:jc w:val="both"/>
        <w:rPr>
          <w:rFonts w:ascii="Times New Roman" w:hAnsi="Times New Roman" w:cs="Times New Roman"/>
        </w:rPr>
      </w:pPr>
      <w:r w:rsidRPr="00D52EDD">
        <w:rPr>
          <w:rFonts w:ascii="Times New Roman" w:hAnsi="Times New Roman" w:cs="Times New Roman"/>
        </w:rPr>
        <w:t>____________________________________________</w:t>
      </w:r>
    </w:p>
    <w:p w:rsidR="00324A5B" w:rsidRPr="00D52EDD" w:rsidRDefault="00324A5B" w:rsidP="00324A5B">
      <w:pPr>
        <w:pStyle w:val="NoSpacing"/>
        <w:ind w:left="1440" w:hanging="1440"/>
        <w:jc w:val="both"/>
        <w:rPr>
          <w:rFonts w:ascii="Times New Roman" w:hAnsi="Times New Roman" w:cs="Times New Roman"/>
        </w:rPr>
      </w:pPr>
      <w:r w:rsidRPr="00D52EDD">
        <w:rPr>
          <w:rFonts w:ascii="Times New Roman" w:hAnsi="Times New Roman" w:cs="Times New Roman"/>
        </w:rPr>
        <w:t>Employee Signature:</w:t>
      </w:r>
      <w:r w:rsidRPr="00D52EDD">
        <w:rPr>
          <w:rFonts w:ascii="Times New Roman" w:hAnsi="Times New Roman" w:cs="Times New Roman"/>
        </w:rPr>
        <w:tab/>
        <w:t xml:space="preserve">        </w:t>
      </w:r>
      <w:r w:rsidRPr="00D52EDD">
        <w:rPr>
          <w:rFonts w:ascii="Times New Roman" w:hAnsi="Times New Roman" w:cs="Times New Roman"/>
        </w:rPr>
        <w:tab/>
      </w:r>
      <w:r w:rsidRPr="00D52EDD">
        <w:rPr>
          <w:rFonts w:ascii="Times New Roman" w:hAnsi="Times New Roman" w:cs="Times New Roman"/>
        </w:rPr>
        <w:tab/>
        <w:t xml:space="preserve">        Date</w:t>
      </w:r>
    </w:p>
    <w:p w:rsidR="00324A5B" w:rsidRPr="00D52EDD" w:rsidRDefault="00324A5B" w:rsidP="00324A5B">
      <w:pPr>
        <w:pStyle w:val="NoSpacing"/>
        <w:ind w:left="1440" w:hanging="1440"/>
        <w:jc w:val="both"/>
        <w:rPr>
          <w:rFonts w:ascii="Times New Roman" w:hAnsi="Times New Roman" w:cs="Times New Roman"/>
        </w:rPr>
      </w:pPr>
    </w:p>
    <w:p w:rsidR="00324A5B" w:rsidRPr="00D52EDD" w:rsidRDefault="00324A5B" w:rsidP="00324A5B">
      <w:pPr>
        <w:pStyle w:val="NoSpacing"/>
        <w:ind w:left="1440" w:hanging="1440"/>
        <w:jc w:val="both"/>
        <w:rPr>
          <w:rFonts w:ascii="Times New Roman" w:hAnsi="Times New Roman" w:cs="Times New Roman"/>
        </w:rPr>
      </w:pPr>
      <w:r w:rsidRPr="00D52EDD">
        <w:rPr>
          <w:rFonts w:ascii="Times New Roman" w:hAnsi="Times New Roman" w:cs="Times New Roman"/>
        </w:rPr>
        <w:t>____________________________________________</w:t>
      </w:r>
    </w:p>
    <w:p w:rsidR="00324A5B" w:rsidRPr="00D52EDD" w:rsidRDefault="00324A5B" w:rsidP="00324A5B">
      <w:pPr>
        <w:pStyle w:val="NoSpacing"/>
        <w:ind w:left="1440" w:hanging="1440"/>
        <w:jc w:val="both"/>
        <w:rPr>
          <w:rFonts w:ascii="Times New Roman" w:hAnsi="Times New Roman" w:cs="Times New Roman"/>
        </w:rPr>
      </w:pPr>
      <w:r w:rsidRPr="00D52EDD">
        <w:rPr>
          <w:rFonts w:ascii="Times New Roman" w:hAnsi="Times New Roman" w:cs="Times New Roman"/>
        </w:rPr>
        <w:t>Supervisor Signature</w:t>
      </w:r>
      <w:r w:rsidRPr="00D52EDD">
        <w:rPr>
          <w:rFonts w:ascii="Times New Roman" w:hAnsi="Times New Roman" w:cs="Times New Roman"/>
        </w:rPr>
        <w:tab/>
      </w:r>
      <w:r w:rsidRPr="00D52EDD">
        <w:rPr>
          <w:rFonts w:ascii="Times New Roman" w:hAnsi="Times New Roman" w:cs="Times New Roman"/>
        </w:rPr>
        <w:tab/>
      </w:r>
      <w:r w:rsidRPr="00D52EDD">
        <w:rPr>
          <w:rFonts w:ascii="Times New Roman" w:hAnsi="Times New Roman" w:cs="Times New Roman"/>
        </w:rPr>
        <w:tab/>
        <w:t xml:space="preserve">        Date</w:t>
      </w:r>
    </w:p>
    <w:p w:rsidR="00324A5B" w:rsidRPr="00D52EDD" w:rsidRDefault="00324A5B" w:rsidP="00324A5B">
      <w:pPr>
        <w:pStyle w:val="NoSpacing"/>
        <w:tabs>
          <w:tab w:val="left" w:pos="6627"/>
        </w:tabs>
        <w:ind w:left="1440" w:hanging="1440"/>
        <w:jc w:val="both"/>
        <w:rPr>
          <w:rFonts w:ascii="Times New Roman" w:hAnsi="Times New Roman" w:cs="Times New Roman"/>
        </w:rPr>
      </w:pPr>
      <w:r w:rsidRPr="00D52EDD">
        <w:rPr>
          <w:rFonts w:ascii="Times New Roman" w:hAnsi="Times New Roman" w:cs="Times New Roman"/>
        </w:rPr>
        <w:tab/>
      </w:r>
      <w:r w:rsidRPr="00D52EDD">
        <w:rPr>
          <w:rFonts w:ascii="Times New Roman" w:hAnsi="Times New Roman" w:cs="Times New Roman"/>
        </w:rPr>
        <w:tab/>
      </w:r>
    </w:p>
    <w:p w:rsidR="00324A5B" w:rsidRPr="00D52EDD" w:rsidRDefault="00324A5B" w:rsidP="00324A5B">
      <w:pPr>
        <w:pStyle w:val="NoSpacing"/>
        <w:ind w:left="1440" w:hanging="1440"/>
        <w:jc w:val="both"/>
        <w:rPr>
          <w:rFonts w:ascii="Times New Roman" w:hAnsi="Times New Roman" w:cs="Times New Roman"/>
        </w:rPr>
      </w:pPr>
      <w:r w:rsidRPr="00D52EDD">
        <w:rPr>
          <w:rFonts w:ascii="Times New Roman" w:hAnsi="Times New Roman" w:cs="Times New Roman"/>
        </w:rPr>
        <w:t>___________________________</w:t>
      </w:r>
      <w:r w:rsidRPr="00D52EDD">
        <w:rPr>
          <w:rFonts w:ascii="Times New Roman" w:hAnsi="Times New Roman" w:cs="Times New Roman"/>
        </w:rPr>
        <w:softHyphen/>
      </w:r>
      <w:r w:rsidRPr="00D52EDD">
        <w:rPr>
          <w:rFonts w:ascii="Times New Roman" w:hAnsi="Times New Roman" w:cs="Times New Roman"/>
        </w:rPr>
        <w:softHyphen/>
        <w:t>_________________</w:t>
      </w:r>
    </w:p>
    <w:p w:rsidR="00324A5B" w:rsidRPr="00D52EDD" w:rsidRDefault="00324A5B" w:rsidP="00324A5B">
      <w:pPr>
        <w:pStyle w:val="NoSpacing"/>
        <w:ind w:left="1440" w:hanging="1440"/>
        <w:jc w:val="both"/>
        <w:rPr>
          <w:rFonts w:ascii="Times New Roman" w:hAnsi="Times New Roman" w:cs="Times New Roman"/>
        </w:rPr>
      </w:pPr>
      <w:r w:rsidRPr="00D52EDD">
        <w:rPr>
          <w:rFonts w:ascii="Times New Roman" w:hAnsi="Times New Roman" w:cs="Times New Roman"/>
        </w:rPr>
        <w:t>General Manager Signature</w:t>
      </w:r>
      <w:r w:rsidRPr="00D52EDD">
        <w:rPr>
          <w:rFonts w:ascii="Times New Roman" w:hAnsi="Times New Roman" w:cs="Times New Roman"/>
        </w:rPr>
        <w:tab/>
      </w:r>
      <w:r w:rsidRPr="00D52EDD">
        <w:rPr>
          <w:rFonts w:ascii="Times New Roman" w:hAnsi="Times New Roman" w:cs="Times New Roman"/>
        </w:rPr>
        <w:tab/>
        <w:t xml:space="preserve">        Date</w:t>
      </w:r>
    </w:p>
    <w:p w:rsidR="00324A5B" w:rsidRPr="00D52EDD" w:rsidRDefault="00324A5B" w:rsidP="00324A5B">
      <w:pPr>
        <w:pStyle w:val="NoSpacing"/>
        <w:ind w:left="1440" w:hanging="1440"/>
        <w:jc w:val="both"/>
        <w:rPr>
          <w:rFonts w:ascii="Times New Roman" w:hAnsi="Times New Roman" w:cs="Times New Roman"/>
        </w:rPr>
      </w:pPr>
    </w:p>
    <w:p w:rsidR="007449FC" w:rsidRDefault="007449FC" w:rsidP="00324A5B">
      <w:pPr>
        <w:jc w:val="both"/>
        <w:rPr>
          <w:rFonts w:ascii="Times New Roman" w:hAnsi="Times New Roman" w:cs="Times New Roman"/>
          <w:b/>
          <w:u w:val="single"/>
        </w:rPr>
      </w:pPr>
    </w:p>
    <w:sectPr w:rsidR="007449FC" w:rsidSect="0027026D">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76" w:rsidRDefault="00E11476" w:rsidP="00A95238">
      <w:pPr>
        <w:spacing w:after="0" w:line="240" w:lineRule="auto"/>
      </w:pPr>
      <w:r>
        <w:separator/>
      </w:r>
    </w:p>
  </w:endnote>
  <w:endnote w:type="continuationSeparator" w:id="0">
    <w:p w:rsidR="00E11476" w:rsidRDefault="00E11476" w:rsidP="00A9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76" w:rsidRPr="00B27703" w:rsidRDefault="007F2563" w:rsidP="0027026D">
    <w:pPr>
      <w:rPr>
        <w:rFonts w:ascii="Times New Roman" w:hAnsi="Times New Roman" w:cs="Times New Roman"/>
      </w:rPr>
    </w:pPr>
    <w:sdt>
      <w:sdtPr>
        <w:rPr>
          <w:rFonts w:ascii="Times New Roman" w:hAnsi="Times New Roman" w:cs="Times New Roman"/>
        </w:rPr>
        <w:id w:val="250395305"/>
        <w:docPartObj>
          <w:docPartGallery w:val="Page Numbers (Top of Page)"/>
          <w:docPartUnique/>
        </w:docPartObj>
      </w:sdtPr>
      <w:sdtEndPr/>
      <w:sdtContent>
        <w:r w:rsidR="00E11476" w:rsidRPr="00B27703">
          <w:rPr>
            <w:rFonts w:ascii="Times New Roman" w:hAnsi="Times New Roman" w:cs="Times New Roman"/>
          </w:rPr>
          <w:t xml:space="preserve">Page </w:t>
        </w:r>
        <w:r w:rsidR="00E14785" w:rsidRPr="00B27703">
          <w:rPr>
            <w:rFonts w:ascii="Times New Roman" w:hAnsi="Times New Roman" w:cs="Times New Roman"/>
          </w:rPr>
          <w:fldChar w:fldCharType="begin"/>
        </w:r>
        <w:r w:rsidR="00E11476" w:rsidRPr="00B27703">
          <w:rPr>
            <w:rFonts w:ascii="Times New Roman" w:hAnsi="Times New Roman" w:cs="Times New Roman"/>
          </w:rPr>
          <w:instrText xml:space="preserve"> PAGE </w:instrText>
        </w:r>
        <w:r w:rsidR="00E14785" w:rsidRPr="00B27703">
          <w:rPr>
            <w:rFonts w:ascii="Times New Roman" w:hAnsi="Times New Roman" w:cs="Times New Roman"/>
          </w:rPr>
          <w:fldChar w:fldCharType="separate"/>
        </w:r>
        <w:r>
          <w:rPr>
            <w:rFonts w:ascii="Times New Roman" w:hAnsi="Times New Roman" w:cs="Times New Roman"/>
            <w:noProof/>
          </w:rPr>
          <w:t>1</w:t>
        </w:r>
        <w:r w:rsidR="00E14785" w:rsidRPr="00B27703">
          <w:rPr>
            <w:rFonts w:ascii="Times New Roman" w:hAnsi="Times New Roman" w:cs="Times New Roman"/>
          </w:rPr>
          <w:fldChar w:fldCharType="end"/>
        </w:r>
        <w:r w:rsidR="00E11476" w:rsidRPr="00B27703">
          <w:rPr>
            <w:rFonts w:ascii="Times New Roman" w:hAnsi="Times New Roman" w:cs="Times New Roman"/>
          </w:rPr>
          <w:t xml:space="preserve"> of </w:t>
        </w:r>
        <w:r w:rsidR="00E14785" w:rsidRPr="00B27703">
          <w:rPr>
            <w:rFonts w:ascii="Times New Roman" w:hAnsi="Times New Roman" w:cs="Times New Roman"/>
          </w:rPr>
          <w:fldChar w:fldCharType="begin"/>
        </w:r>
        <w:r w:rsidR="00E11476" w:rsidRPr="00B27703">
          <w:rPr>
            <w:rFonts w:ascii="Times New Roman" w:hAnsi="Times New Roman" w:cs="Times New Roman"/>
          </w:rPr>
          <w:instrText xml:space="preserve"> NUMPAGES  </w:instrText>
        </w:r>
        <w:r w:rsidR="00E14785" w:rsidRPr="00B27703">
          <w:rPr>
            <w:rFonts w:ascii="Times New Roman" w:hAnsi="Times New Roman" w:cs="Times New Roman"/>
          </w:rPr>
          <w:fldChar w:fldCharType="separate"/>
        </w:r>
        <w:r>
          <w:rPr>
            <w:rFonts w:ascii="Times New Roman" w:hAnsi="Times New Roman" w:cs="Times New Roman"/>
            <w:noProof/>
          </w:rPr>
          <w:t>2</w:t>
        </w:r>
        <w:r w:rsidR="00E14785" w:rsidRPr="00B27703">
          <w:rPr>
            <w:rFonts w:ascii="Times New Roman" w:hAnsi="Times New Roman" w:cs="Times New Roman"/>
          </w:rPr>
          <w:fldChar w:fldCharType="end"/>
        </w:r>
      </w:sdtContent>
    </w:sdt>
    <w:r w:rsidR="00E11476" w:rsidRPr="00B27703">
      <w:rPr>
        <w:rFonts w:ascii="Times New Roman" w:hAnsi="Times New Roman" w:cs="Times New Roman"/>
      </w:rPr>
      <w:tab/>
    </w:r>
    <w:r w:rsidR="00E11476" w:rsidRPr="00B27703">
      <w:rPr>
        <w:rFonts w:ascii="Times New Roman" w:hAnsi="Times New Roman" w:cs="Times New Roman"/>
      </w:rPr>
      <w:tab/>
    </w:r>
    <w:r w:rsidR="00E11476" w:rsidRPr="00B27703">
      <w:rPr>
        <w:rFonts w:ascii="Times New Roman" w:hAnsi="Times New Roman" w:cs="Times New Roman"/>
      </w:rPr>
      <w:tab/>
    </w:r>
    <w:r w:rsidR="00E11476" w:rsidRPr="00B27703">
      <w:rPr>
        <w:rFonts w:ascii="Times New Roman" w:hAnsi="Times New Roman" w:cs="Times New Roman"/>
      </w:rPr>
      <w:tab/>
    </w:r>
    <w:r w:rsidR="00E11476" w:rsidRPr="00B27703">
      <w:rPr>
        <w:rFonts w:ascii="Times New Roman" w:hAnsi="Times New Roman" w:cs="Times New Roman"/>
      </w:rPr>
      <w:tab/>
    </w:r>
    <w:r w:rsidR="00E11476" w:rsidRPr="00B27703">
      <w:rPr>
        <w:rFonts w:ascii="Times New Roman" w:hAnsi="Times New Roman" w:cs="Times New Roman"/>
      </w:rPr>
      <w:tab/>
    </w:r>
    <w:r w:rsidR="00E11476" w:rsidRPr="00B27703">
      <w:rPr>
        <w:rFonts w:ascii="Times New Roman" w:hAnsi="Times New Roman" w:cs="Times New Roman"/>
      </w:rPr>
      <w:tab/>
    </w:r>
    <w:r w:rsidR="00E11476" w:rsidRPr="00B27703">
      <w:rPr>
        <w:rFonts w:ascii="Times New Roman" w:hAnsi="Times New Roman" w:cs="Times New Roman"/>
      </w:rPr>
      <w:tab/>
      <w:t xml:space="preserve">  </w:t>
    </w:r>
    <w:r w:rsidR="00E11476">
      <w:rPr>
        <w:rFonts w:ascii="Times New Roman" w:hAnsi="Times New Roman" w:cs="Times New Roman"/>
      </w:rPr>
      <w:tab/>
    </w:r>
    <w:r w:rsidR="00E11476" w:rsidRPr="00B27703">
      <w:rPr>
        <w:rFonts w:ascii="Times New Roman" w:hAnsi="Times New Roman" w:cs="Times New Roman"/>
      </w:rPr>
      <w:tab/>
      <w:t>Effective Dat</w:t>
    </w:r>
    <w:sdt>
      <w:sdtPr>
        <w:rPr>
          <w:rFonts w:ascii="Times New Roman" w:hAnsi="Times New Roman" w:cs="Times New Roman"/>
        </w:rPr>
        <w:id w:val="95224473"/>
        <w:docPartObj>
          <w:docPartGallery w:val="Page Numbers (Top of Page)"/>
          <w:docPartUnique/>
        </w:docPartObj>
      </w:sdtPr>
      <w:sdtEndPr/>
      <w:sdtContent>
        <w:r w:rsidR="00E11476">
          <w:rPr>
            <w:rFonts w:ascii="Times New Roman" w:hAnsi="Times New Roman" w:cs="Times New Roman"/>
          </w:rPr>
          <w:t>e: 7/1/16</w:t>
        </w:r>
      </w:sdtContent>
    </w:sdt>
  </w:p>
  <w:p w:rsidR="00E11476" w:rsidRPr="0027026D" w:rsidRDefault="00E11476" w:rsidP="00270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76" w:rsidRDefault="00E11476" w:rsidP="00A95238">
      <w:pPr>
        <w:spacing w:after="0" w:line="240" w:lineRule="auto"/>
      </w:pPr>
      <w:r>
        <w:separator/>
      </w:r>
    </w:p>
  </w:footnote>
  <w:footnote w:type="continuationSeparator" w:id="0">
    <w:p w:rsidR="00E11476" w:rsidRDefault="00E11476" w:rsidP="00A95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3FE8"/>
    <w:rsid w:val="00003FE8"/>
    <w:rsid w:val="000052D1"/>
    <w:rsid w:val="00005A43"/>
    <w:rsid w:val="00012665"/>
    <w:rsid w:val="000157FC"/>
    <w:rsid w:val="000174DA"/>
    <w:rsid w:val="00021460"/>
    <w:rsid w:val="000219D5"/>
    <w:rsid w:val="0003039B"/>
    <w:rsid w:val="00032D5A"/>
    <w:rsid w:val="00033BED"/>
    <w:rsid w:val="00034B75"/>
    <w:rsid w:val="0004589A"/>
    <w:rsid w:val="00047C9D"/>
    <w:rsid w:val="00052114"/>
    <w:rsid w:val="00055928"/>
    <w:rsid w:val="000605FB"/>
    <w:rsid w:val="00061FB9"/>
    <w:rsid w:val="00070D16"/>
    <w:rsid w:val="0007239F"/>
    <w:rsid w:val="000815B7"/>
    <w:rsid w:val="00082965"/>
    <w:rsid w:val="00082EBD"/>
    <w:rsid w:val="00085CF0"/>
    <w:rsid w:val="00092EDA"/>
    <w:rsid w:val="00093E25"/>
    <w:rsid w:val="00094620"/>
    <w:rsid w:val="000951BB"/>
    <w:rsid w:val="0009713F"/>
    <w:rsid w:val="000A005B"/>
    <w:rsid w:val="000A2FB5"/>
    <w:rsid w:val="000A7266"/>
    <w:rsid w:val="000A749F"/>
    <w:rsid w:val="000B12F1"/>
    <w:rsid w:val="000B1F54"/>
    <w:rsid w:val="000B7552"/>
    <w:rsid w:val="000C1626"/>
    <w:rsid w:val="000C6987"/>
    <w:rsid w:val="000D0DD6"/>
    <w:rsid w:val="000D1FAB"/>
    <w:rsid w:val="000D2D38"/>
    <w:rsid w:val="000D36ED"/>
    <w:rsid w:val="000E29E1"/>
    <w:rsid w:val="000F1573"/>
    <w:rsid w:val="001005EF"/>
    <w:rsid w:val="00100868"/>
    <w:rsid w:val="00105280"/>
    <w:rsid w:val="0010593E"/>
    <w:rsid w:val="001059D3"/>
    <w:rsid w:val="00105E66"/>
    <w:rsid w:val="00106389"/>
    <w:rsid w:val="00110AAF"/>
    <w:rsid w:val="00116C13"/>
    <w:rsid w:val="00117126"/>
    <w:rsid w:val="00120C86"/>
    <w:rsid w:val="0012215F"/>
    <w:rsid w:val="001357A0"/>
    <w:rsid w:val="00147D18"/>
    <w:rsid w:val="00147FAB"/>
    <w:rsid w:val="001530B9"/>
    <w:rsid w:val="00161E01"/>
    <w:rsid w:val="00162BB1"/>
    <w:rsid w:val="00162C16"/>
    <w:rsid w:val="001648AE"/>
    <w:rsid w:val="00167CAF"/>
    <w:rsid w:val="00173B7E"/>
    <w:rsid w:val="00174A1E"/>
    <w:rsid w:val="00175B25"/>
    <w:rsid w:val="0018033C"/>
    <w:rsid w:val="001812E3"/>
    <w:rsid w:val="001829BA"/>
    <w:rsid w:val="00183485"/>
    <w:rsid w:val="00183607"/>
    <w:rsid w:val="00185214"/>
    <w:rsid w:val="00185924"/>
    <w:rsid w:val="00185D06"/>
    <w:rsid w:val="00186C15"/>
    <w:rsid w:val="00186DCD"/>
    <w:rsid w:val="001876FE"/>
    <w:rsid w:val="0019079F"/>
    <w:rsid w:val="00190B68"/>
    <w:rsid w:val="001A4331"/>
    <w:rsid w:val="001A5F71"/>
    <w:rsid w:val="001A7E66"/>
    <w:rsid w:val="001B2D78"/>
    <w:rsid w:val="001B7DFE"/>
    <w:rsid w:val="001C00C1"/>
    <w:rsid w:val="001C1248"/>
    <w:rsid w:val="001C1BD2"/>
    <w:rsid w:val="001C478C"/>
    <w:rsid w:val="001C53A4"/>
    <w:rsid w:val="001D0B9B"/>
    <w:rsid w:val="001D13F7"/>
    <w:rsid w:val="001D205A"/>
    <w:rsid w:val="001D3CE7"/>
    <w:rsid w:val="001D42D6"/>
    <w:rsid w:val="001D5F53"/>
    <w:rsid w:val="001D6002"/>
    <w:rsid w:val="001D62F6"/>
    <w:rsid w:val="001D6D8C"/>
    <w:rsid w:val="001E07A7"/>
    <w:rsid w:val="001E2400"/>
    <w:rsid w:val="001E2CBA"/>
    <w:rsid w:val="001E32E9"/>
    <w:rsid w:val="001E665E"/>
    <w:rsid w:val="001F1106"/>
    <w:rsid w:val="001F28F4"/>
    <w:rsid w:val="00207023"/>
    <w:rsid w:val="00207838"/>
    <w:rsid w:val="0021499D"/>
    <w:rsid w:val="0021601F"/>
    <w:rsid w:val="00221F9D"/>
    <w:rsid w:val="00222B71"/>
    <w:rsid w:val="00222BFA"/>
    <w:rsid w:val="00222D7E"/>
    <w:rsid w:val="002258C4"/>
    <w:rsid w:val="00230A6D"/>
    <w:rsid w:val="0023452A"/>
    <w:rsid w:val="00235E19"/>
    <w:rsid w:val="002363BB"/>
    <w:rsid w:val="00237418"/>
    <w:rsid w:val="002377A3"/>
    <w:rsid w:val="00240865"/>
    <w:rsid w:val="00240C83"/>
    <w:rsid w:val="00241430"/>
    <w:rsid w:val="00242774"/>
    <w:rsid w:val="00245133"/>
    <w:rsid w:val="002455DA"/>
    <w:rsid w:val="00246606"/>
    <w:rsid w:val="00246DE2"/>
    <w:rsid w:val="00251B50"/>
    <w:rsid w:val="0025372E"/>
    <w:rsid w:val="0025475D"/>
    <w:rsid w:val="00257561"/>
    <w:rsid w:val="00261594"/>
    <w:rsid w:val="00264EBA"/>
    <w:rsid w:val="00265A6A"/>
    <w:rsid w:val="00267C24"/>
    <w:rsid w:val="0027026D"/>
    <w:rsid w:val="002710FB"/>
    <w:rsid w:val="002729D9"/>
    <w:rsid w:val="00276568"/>
    <w:rsid w:val="00276A9B"/>
    <w:rsid w:val="00283A75"/>
    <w:rsid w:val="00284FC6"/>
    <w:rsid w:val="00286833"/>
    <w:rsid w:val="002920F9"/>
    <w:rsid w:val="00292BAC"/>
    <w:rsid w:val="00297DDD"/>
    <w:rsid w:val="002A2F95"/>
    <w:rsid w:val="002A7025"/>
    <w:rsid w:val="002B2D1E"/>
    <w:rsid w:val="002B3F1F"/>
    <w:rsid w:val="002B479E"/>
    <w:rsid w:val="002C1332"/>
    <w:rsid w:val="002C1527"/>
    <w:rsid w:val="002C2705"/>
    <w:rsid w:val="002D3651"/>
    <w:rsid w:val="002D77A9"/>
    <w:rsid w:val="002E13B9"/>
    <w:rsid w:val="002E168F"/>
    <w:rsid w:val="002E2545"/>
    <w:rsid w:val="002E6844"/>
    <w:rsid w:val="002E6EE3"/>
    <w:rsid w:val="002E7956"/>
    <w:rsid w:val="002F3FD7"/>
    <w:rsid w:val="002F52B1"/>
    <w:rsid w:val="003008A5"/>
    <w:rsid w:val="00304F02"/>
    <w:rsid w:val="003050F4"/>
    <w:rsid w:val="003063DC"/>
    <w:rsid w:val="00310A03"/>
    <w:rsid w:val="0031189D"/>
    <w:rsid w:val="00312FAF"/>
    <w:rsid w:val="00313F0F"/>
    <w:rsid w:val="003147D7"/>
    <w:rsid w:val="0031624E"/>
    <w:rsid w:val="003166A7"/>
    <w:rsid w:val="00324839"/>
    <w:rsid w:val="00324A5B"/>
    <w:rsid w:val="003315AB"/>
    <w:rsid w:val="0033306E"/>
    <w:rsid w:val="003356A6"/>
    <w:rsid w:val="0033771A"/>
    <w:rsid w:val="00347281"/>
    <w:rsid w:val="00352040"/>
    <w:rsid w:val="003536A9"/>
    <w:rsid w:val="00356A80"/>
    <w:rsid w:val="00364FB6"/>
    <w:rsid w:val="0036620A"/>
    <w:rsid w:val="00366CF0"/>
    <w:rsid w:val="00367156"/>
    <w:rsid w:val="00372385"/>
    <w:rsid w:val="0037279B"/>
    <w:rsid w:val="00372C83"/>
    <w:rsid w:val="0037308C"/>
    <w:rsid w:val="00375370"/>
    <w:rsid w:val="00376242"/>
    <w:rsid w:val="003860C7"/>
    <w:rsid w:val="003862A2"/>
    <w:rsid w:val="00386E24"/>
    <w:rsid w:val="003910DD"/>
    <w:rsid w:val="00393164"/>
    <w:rsid w:val="003A11EB"/>
    <w:rsid w:val="003A1668"/>
    <w:rsid w:val="003A613E"/>
    <w:rsid w:val="003B450C"/>
    <w:rsid w:val="003B5DE0"/>
    <w:rsid w:val="003C58D4"/>
    <w:rsid w:val="003C7A86"/>
    <w:rsid w:val="003E0188"/>
    <w:rsid w:val="003E06B2"/>
    <w:rsid w:val="003E3869"/>
    <w:rsid w:val="003E5FAC"/>
    <w:rsid w:val="003F550A"/>
    <w:rsid w:val="003F56B1"/>
    <w:rsid w:val="00401B77"/>
    <w:rsid w:val="004051B8"/>
    <w:rsid w:val="0040670B"/>
    <w:rsid w:val="0041233F"/>
    <w:rsid w:val="00412C42"/>
    <w:rsid w:val="00413C8F"/>
    <w:rsid w:val="004147B2"/>
    <w:rsid w:val="00414B95"/>
    <w:rsid w:val="00415DAE"/>
    <w:rsid w:val="00417DD5"/>
    <w:rsid w:val="00425A09"/>
    <w:rsid w:val="0042610B"/>
    <w:rsid w:val="00432B56"/>
    <w:rsid w:val="00440386"/>
    <w:rsid w:val="00445A17"/>
    <w:rsid w:val="00445EF1"/>
    <w:rsid w:val="00446389"/>
    <w:rsid w:val="00453129"/>
    <w:rsid w:val="004543FB"/>
    <w:rsid w:val="00461A8A"/>
    <w:rsid w:val="004626C2"/>
    <w:rsid w:val="00470B1F"/>
    <w:rsid w:val="00474C7E"/>
    <w:rsid w:val="0047763D"/>
    <w:rsid w:val="00481E62"/>
    <w:rsid w:val="00484507"/>
    <w:rsid w:val="00487CAD"/>
    <w:rsid w:val="004943D6"/>
    <w:rsid w:val="004A153D"/>
    <w:rsid w:val="004A1ABD"/>
    <w:rsid w:val="004B0D54"/>
    <w:rsid w:val="004B3261"/>
    <w:rsid w:val="004B4584"/>
    <w:rsid w:val="004B52A6"/>
    <w:rsid w:val="004B6E5A"/>
    <w:rsid w:val="004C0C21"/>
    <w:rsid w:val="004C1ABE"/>
    <w:rsid w:val="004C58CF"/>
    <w:rsid w:val="004D122D"/>
    <w:rsid w:val="004D1528"/>
    <w:rsid w:val="004D3A75"/>
    <w:rsid w:val="004E2AB2"/>
    <w:rsid w:val="004E2F67"/>
    <w:rsid w:val="004E397F"/>
    <w:rsid w:val="004F34EB"/>
    <w:rsid w:val="004F4D5C"/>
    <w:rsid w:val="004F6182"/>
    <w:rsid w:val="00501198"/>
    <w:rsid w:val="00502E88"/>
    <w:rsid w:val="00507AF3"/>
    <w:rsid w:val="00511C6B"/>
    <w:rsid w:val="005124CE"/>
    <w:rsid w:val="0051312A"/>
    <w:rsid w:val="00513B09"/>
    <w:rsid w:val="00514B86"/>
    <w:rsid w:val="0051571B"/>
    <w:rsid w:val="0052267B"/>
    <w:rsid w:val="005315E2"/>
    <w:rsid w:val="00531A8A"/>
    <w:rsid w:val="00532AD9"/>
    <w:rsid w:val="0053616C"/>
    <w:rsid w:val="00536B44"/>
    <w:rsid w:val="00540C98"/>
    <w:rsid w:val="0055148D"/>
    <w:rsid w:val="00553D4D"/>
    <w:rsid w:val="0055536E"/>
    <w:rsid w:val="00560C96"/>
    <w:rsid w:val="0056143C"/>
    <w:rsid w:val="00562710"/>
    <w:rsid w:val="00563EE1"/>
    <w:rsid w:val="00565224"/>
    <w:rsid w:val="005658F2"/>
    <w:rsid w:val="00576463"/>
    <w:rsid w:val="00582F44"/>
    <w:rsid w:val="005830AE"/>
    <w:rsid w:val="005847AC"/>
    <w:rsid w:val="005847F9"/>
    <w:rsid w:val="00587AAF"/>
    <w:rsid w:val="00590602"/>
    <w:rsid w:val="00591CE9"/>
    <w:rsid w:val="00591EC3"/>
    <w:rsid w:val="00595DFB"/>
    <w:rsid w:val="005961DD"/>
    <w:rsid w:val="0059646C"/>
    <w:rsid w:val="005971F2"/>
    <w:rsid w:val="005A0465"/>
    <w:rsid w:val="005A1EA3"/>
    <w:rsid w:val="005A3941"/>
    <w:rsid w:val="005A5A5D"/>
    <w:rsid w:val="005A7F1B"/>
    <w:rsid w:val="005B3B0A"/>
    <w:rsid w:val="005B457B"/>
    <w:rsid w:val="005B6066"/>
    <w:rsid w:val="005C6FC9"/>
    <w:rsid w:val="005C7397"/>
    <w:rsid w:val="005C769D"/>
    <w:rsid w:val="005D37BB"/>
    <w:rsid w:val="005D5D65"/>
    <w:rsid w:val="005D6386"/>
    <w:rsid w:val="005D6B78"/>
    <w:rsid w:val="005D741D"/>
    <w:rsid w:val="005E03C5"/>
    <w:rsid w:val="005E2544"/>
    <w:rsid w:val="005E2AA0"/>
    <w:rsid w:val="005E3883"/>
    <w:rsid w:val="005E4F62"/>
    <w:rsid w:val="0060090D"/>
    <w:rsid w:val="00602B32"/>
    <w:rsid w:val="0060393B"/>
    <w:rsid w:val="00603BFB"/>
    <w:rsid w:val="00604296"/>
    <w:rsid w:val="00606476"/>
    <w:rsid w:val="0061274E"/>
    <w:rsid w:val="00613600"/>
    <w:rsid w:val="00623093"/>
    <w:rsid w:val="006242DE"/>
    <w:rsid w:val="00624868"/>
    <w:rsid w:val="00625CAB"/>
    <w:rsid w:val="00627048"/>
    <w:rsid w:val="00627437"/>
    <w:rsid w:val="00627DE8"/>
    <w:rsid w:val="0063498B"/>
    <w:rsid w:val="006359A5"/>
    <w:rsid w:val="00636C4C"/>
    <w:rsid w:val="00640145"/>
    <w:rsid w:val="006418A3"/>
    <w:rsid w:val="00642A19"/>
    <w:rsid w:val="00643D4B"/>
    <w:rsid w:val="006523A1"/>
    <w:rsid w:val="00652C8E"/>
    <w:rsid w:val="00654088"/>
    <w:rsid w:val="00654D4E"/>
    <w:rsid w:val="00654D7D"/>
    <w:rsid w:val="00657952"/>
    <w:rsid w:val="00657C3A"/>
    <w:rsid w:val="00660246"/>
    <w:rsid w:val="00660605"/>
    <w:rsid w:val="006630C6"/>
    <w:rsid w:val="006656A7"/>
    <w:rsid w:val="006749EF"/>
    <w:rsid w:val="00677D81"/>
    <w:rsid w:val="0068014D"/>
    <w:rsid w:val="0068234B"/>
    <w:rsid w:val="00691373"/>
    <w:rsid w:val="0069381B"/>
    <w:rsid w:val="00694C64"/>
    <w:rsid w:val="006963BF"/>
    <w:rsid w:val="006A2DEF"/>
    <w:rsid w:val="006A4867"/>
    <w:rsid w:val="006B46B3"/>
    <w:rsid w:val="006B61ED"/>
    <w:rsid w:val="006C07CA"/>
    <w:rsid w:val="006C234D"/>
    <w:rsid w:val="006C50E8"/>
    <w:rsid w:val="006C5A7B"/>
    <w:rsid w:val="006D6C88"/>
    <w:rsid w:val="006D754B"/>
    <w:rsid w:val="006D755E"/>
    <w:rsid w:val="006E41E6"/>
    <w:rsid w:val="006E51CE"/>
    <w:rsid w:val="006E7633"/>
    <w:rsid w:val="006F0396"/>
    <w:rsid w:val="006F7BA8"/>
    <w:rsid w:val="00701EDD"/>
    <w:rsid w:val="00702634"/>
    <w:rsid w:val="00704706"/>
    <w:rsid w:val="00707BA3"/>
    <w:rsid w:val="00707D85"/>
    <w:rsid w:val="007108D0"/>
    <w:rsid w:val="00711934"/>
    <w:rsid w:val="00712D93"/>
    <w:rsid w:val="00715939"/>
    <w:rsid w:val="00715A9E"/>
    <w:rsid w:val="00720522"/>
    <w:rsid w:val="00720C36"/>
    <w:rsid w:val="00721629"/>
    <w:rsid w:val="00721AA9"/>
    <w:rsid w:val="007263AA"/>
    <w:rsid w:val="00726D22"/>
    <w:rsid w:val="00730E63"/>
    <w:rsid w:val="00733287"/>
    <w:rsid w:val="00733AB1"/>
    <w:rsid w:val="007373B3"/>
    <w:rsid w:val="007449FC"/>
    <w:rsid w:val="0075116C"/>
    <w:rsid w:val="007528B6"/>
    <w:rsid w:val="00755AD6"/>
    <w:rsid w:val="00757401"/>
    <w:rsid w:val="007619EF"/>
    <w:rsid w:val="00761A29"/>
    <w:rsid w:val="00763189"/>
    <w:rsid w:val="00763B9E"/>
    <w:rsid w:val="00764627"/>
    <w:rsid w:val="00766753"/>
    <w:rsid w:val="0077069A"/>
    <w:rsid w:val="00772141"/>
    <w:rsid w:val="00774ACD"/>
    <w:rsid w:val="0077743A"/>
    <w:rsid w:val="00777CDB"/>
    <w:rsid w:val="007845FF"/>
    <w:rsid w:val="00786D8A"/>
    <w:rsid w:val="00795391"/>
    <w:rsid w:val="007955DF"/>
    <w:rsid w:val="007960C0"/>
    <w:rsid w:val="007971D7"/>
    <w:rsid w:val="007A28C1"/>
    <w:rsid w:val="007A3679"/>
    <w:rsid w:val="007A562C"/>
    <w:rsid w:val="007A5D84"/>
    <w:rsid w:val="007B76E4"/>
    <w:rsid w:val="007C706C"/>
    <w:rsid w:val="007D1D3A"/>
    <w:rsid w:val="007D4943"/>
    <w:rsid w:val="007E2570"/>
    <w:rsid w:val="007E3B1B"/>
    <w:rsid w:val="007E4874"/>
    <w:rsid w:val="007E526A"/>
    <w:rsid w:val="007E5D72"/>
    <w:rsid w:val="007F0827"/>
    <w:rsid w:val="007F2563"/>
    <w:rsid w:val="007F2831"/>
    <w:rsid w:val="007F79FA"/>
    <w:rsid w:val="00802262"/>
    <w:rsid w:val="00802380"/>
    <w:rsid w:val="008033C5"/>
    <w:rsid w:val="00806BFA"/>
    <w:rsid w:val="00807C78"/>
    <w:rsid w:val="00812C61"/>
    <w:rsid w:val="00812EAB"/>
    <w:rsid w:val="00817D81"/>
    <w:rsid w:val="00830F2E"/>
    <w:rsid w:val="0083111A"/>
    <w:rsid w:val="008318B5"/>
    <w:rsid w:val="00832A3B"/>
    <w:rsid w:val="008343A3"/>
    <w:rsid w:val="00834C6C"/>
    <w:rsid w:val="00840B7A"/>
    <w:rsid w:val="00845561"/>
    <w:rsid w:val="00845D36"/>
    <w:rsid w:val="00851FDB"/>
    <w:rsid w:val="00854252"/>
    <w:rsid w:val="00857BBD"/>
    <w:rsid w:val="00860A6C"/>
    <w:rsid w:val="00861701"/>
    <w:rsid w:val="00862100"/>
    <w:rsid w:val="008655D2"/>
    <w:rsid w:val="00871B71"/>
    <w:rsid w:val="00871D5B"/>
    <w:rsid w:val="00873AFC"/>
    <w:rsid w:val="00874EB4"/>
    <w:rsid w:val="00877240"/>
    <w:rsid w:val="00880544"/>
    <w:rsid w:val="0088057F"/>
    <w:rsid w:val="008814FD"/>
    <w:rsid w:val="00882BCD"/>
    <w:rsid w:val="008833DA"/>
    <w:rsid w:val="008840A0"/>
    <w:rsid w:val="0088629A"/>
    <w:rsid w:val="0089044D"/>
    <w:rsid w:val="00891330"/>
    <w:rsid w:val="00893CE3"/>
    <w:rsid w:val="008A59FE"/>
    <w:rsid w:val="008A7490"/>
    <w:rsid w:val="008A7806"/>
    <w:rsid w:val="008B0BFE"/>
    <w:rsid w:val="008B4629"/>
    <w:rsid w:val="008C0059"/>
    <w:rsid w:val="008C1695"/>
    <w:rsid w:val="008D1BAE"/>
    <w:rsid w:val="008D47E3"/>
    <w:rsid w:val="008E04E1"/>
    <w:rsid w:val="008E135A"/>
    <w:rsid w:val="008E3D31"/>
    <w:rsid w:val="008E474A"/>
    <w:rsid w:val="008E6AE9"/>
    <w:rsid w:val="008F1EAE"/>
    <w:rsid w:val="00902519"/>
    <w:rsid w:val="00904155"/>
    <w:rsid w:val="009071CA"/>
    <w:rsid w:val="0091016F"/>
    <w:rsid w:val="009112EE"/>
    <w:rsid w:val="00920CFB"/>
    <w:rsid w:val="00931E5C"/>
    <w:rsid w:val="00931FC7"/>
    <w:rsid w:val="0093246F"/>
    <w:rsid w:val="00933B78"/>
    <w:rsid w:val="0093541E"/>
    <w:rsid w:val="00940725"/>
    <w:rsid w:val="00942DF6"/>
    <w:rsid w:val="00944FFA"/>
    <w:rsid w:val="0094651A"/>
    <w:rsid w:val="00946A6A"/>
    <w:rsid w:val="0094786A"/>
    <w:rsid w:val="0095304F"/>
    <w:rsid w:val="00963D5B"/>
    <w:rsid w:val="00967DDE"/>
    <w:rsid w:val="009724D9"/>
    <w:rsid w:val="00973AC2"/>
    <w:rsid w:val="00974D36"/>
    <w:rsid w:val="00975435"/>
    <w:rsid w:val="009766F3"/>
    <w:rsid w:val="009772A5"/>
    <w:rsid w:val="0098252D"/>
    <w:rsid w:val="009870E9"/>
    <w:rsid w:val="00991FD3"/>
    <w:rsid w:val="00993E30"/>
    <w:rsid w:val="0099444C"/>
    <w:rsid w:val="009A1B6E"/>
    <w:rsid w:val="009A3BB8"/>
    <w:rsid w:val="009B02E4"/>
    <w:rsid w:val="009B1343"/>
    <w:rsid w:val="009B63C5"/>
    <w:rsid w:val="009C00D6"/>
    <w:rsid w:val="009C2050"/>
    <w:rsid w:val="009D0074"/>
    <w:rsid w:val="009D1577"/>
    <w:rsid w:val="009D3667"/>
    <w:rsid w:val="009D3AEA"/>
    <w:rsid w:val="009D67FA"/>
    <w:rsid w:val="009E4274"/>
    <w:rsid w:val="009E564A"/>
    <w:rsid w:val="009F1236"/>
    <w:rsid w:val="009F2E21"/>
    <w:rsid w:val="009F2E26"/>
    <w:rsid w:val="009F39BF"/>
    <w:rsid w:val="009F3EAA"/>
    <w:rsid w:val="009F4C8A"/>
    <w:rsid w:val="009F78DE"/>
    <w:rsid w:val="00A020F7"/>
    <w:rsid w:val="00A02723"/>
    <w:rsid w:val="00A03E14"/>
    <w:rsid w:val="00A0776D"/>
    <w:rsid w:val="00A15B82"/>
    <w:rsid w:val="00A22098"/>
    <w:rsid w:val="00A232BA"/>
    <w:rsid w:val="00A30274"/>
    <w:rsid w:val="00A3268E"/>
    <w:rsid w:val="00A33064"/>
    <w:rsid w:val="00A33266"/>
    <w:rsid w:val="00A347CB"/>
    <w:rsid w:val="00A348D2"/>
    <w:rsid w:val="00A402B8"/>
    <w:rsid w:val="00A4078B"/>
    <w:rsid w:val="00A4380E"/>
    <w:rsid w:val="00A4430E"/>
    <w:rsid w:val="00A443E8"/>
    <w:rsid w:val="00A507D7"/>
    <w:rsid w:val="00A51315"/>
    <w:rsid w:val="00A514B0"/>
    <w:rsid w:val="00A5477A"/>
    <w:rsid w:val="00A54965"/>
    <w:rsid w:val="00A55365"/>
    <w:rsid w:val="00A55854"/>
    <w:rsid w:val="00A630C0"/>
    <w:rsid w:val="00A64701"/>
    <w:rsid w:val="00A67134"/>
    <w:rsid w:val="00A72632"/>
    <w:rsid w:val="00A72821"/>
    <w:rsid w:val="00A7667C"/>
    <w:rsid w:val="00A779DB"/>
    <w:rsid w:val="00A83B71"/>
    <w:rsid w:val="00A86E57"/>
    <w:rsid w:val="00A9064E"/>
    <w:rsid w:val="00A90898"/>
    <w:rsid w:val="00A90A20"/>
    <w:rsid w:val="00A91152"/>
    <w:rsid w:val="00A924F2"/>
    <w:rsid w:val="00A94E42"/>
    <w:rsid w:val="00A95238"/>
    <w:rsid w:val="00AA404B"/>
    <w:rsid w:val="00AA72C2"/>
    <w:rsid w:val="00AB06F9"/>
    <w:rsid w:val="00AB1F0B"/>
    <w:rsid w:val="00AB38B3"/>
    <w:rsid w:val="00AB3C53"/>
    <w:rsid w:val="00AB3FF8"/>
    <w:rsid w:val="00AB456D"/>
    <w:rsid w:val="00AB6EBD"/>
    <w:rsid w:val="00AC1FC8"/>
    <w:rsid w:val="00AC3DFB"/>
    <w:rsid w:val="00AC6F2F"/>
    <w:rsid w:val="00AC6FB4"/>
    <w:rsid w:val="00AD484B"/>
    <w:rsid w:val="00AD7185"/>
    <w:rsid w:val="00AE11CF"/>
    <w:rsid w:val="00AE1866"/>
    <w:rsid w:val="00AE45C9"/>
    <w:rsid w:val="00B01848"/>
    <w:rsid w:val="00B0778A"/>
    <w:rsid w:val="00B10F12"/>
    <w:rsid w:val="00B123EB"/>
    <w:rsid w:val="00B124F6"/>
    <w:rsid w:val="00B12635"/>
    <w:rsid w:val="00B14B8F"/>
    <w:rsid w:val="00B17EFE"/>
    <w:rsid w:val="00B222F3"/>
    <w:rsid w:val="00B27C93"/>
    <w:rsid w:val="00B3182C"/>
    <w:rsid w:val="00B31FA7"/>
    <w:rsid w:val="00B32B9C"/>
    <w:rsid w:val="00B34A20"/>
    <w:rsid w:val="00B3506B"/>
    <w:rsid w:val="00B369F9"/>
    <w:rsid w:val="00B441C7"/>
    <w:rsid w:val="00B45E40"/>
    <w:rsid w:val="00B50C2B"/>
    <w:rsid w:val="00B53601"/>
    <w:rsid w:val="00B53E6A"/>
    <w:rsid w:val="00B56ED9"/>
    <w:rsid w:val="00B60406"/>
    <w:rsid w:val="00B679D1"/>
    <w:rsid w:val="00B84A09"/>
    <w:rsid w:val="00B87BC2"/>
    <w:rsid w:val="00B914EF"/>
    <w:rsid w:val="00B95B54"/>
    <w:rsid w:val="00BA03AE"/>
    <w:rsid w:val="00BA0A67"/>
    <w:rsid w:val="00BB0A95"/>
    <w:rsid w:val="00BB2D0E"/>
    <w:rsid w:val="00BB771C"/>
    <w:rsid w:val="00BB7E9B"/>
    <w:rsid w:val="00BD1780"/>
    <w:rsid w:val="00BD1B2E"/>
    <w:rsid w:val="00BD5D43"/>
    <w:rsid w:val="00BD5E2A"/>
    <w:rsid w:val="00BD6EDD"/>
    <w:rsid w:val="00BD7246"/>
    <w:rsid w:val="00BE143D"/>
    <w:rsid w:val="00BE399E"/>
    <w:rsid w:val="00BE3F13"/>
    <w:rsid w:val="00BF349F"/>
    <w:rsid w:val="00BF5AFA"/>
    <w:rsid w:val="00C073C2"/>
    <w:rsid w:val="00C11322"/>
    <w:rsid w:val="00C12778"/>
    <w:rsid w:val="00C128B0"/>
    <w:rsid w:val="00C13656"/>
    <w:rsid w:val="00C153F5"/>
    <w:rsid w:val="00C15777"/>
    <w:rsid w:val="00C177E9"/>
    <w:rsid w:val="00C23232"/>
    <w:rsid w:val="00C32E94"/>
    <w:rsid w:val="00C32EAC"/>
    <w:rsid w:val="00C367B2"/>
    <w:rsid w:val="00C37229"/>
    <w:rsid w:val="00C419EC"/>
    <w:rsid w:val="00C450AE"/>
    <w:rsid w:val="00C479FA"/>
    <w:rsid w:val="00C51220"/>
    <w:rsid w:val="00C57796"/>
    <w:rsid w:val="00C624AB"/>
    <w:rsid w:val="00C67354"/>
    <w:rsid w:val="00C67CD3"/>
    <w:rsid w:val="00C70733"/>
    <w:rsid w:val="00C73A0A"/>
    <w:rsid w:val="00C7449E"/>
    <w:rsid w:val="00C749B0"/>
    <w:rsid w:val="00C75F94"/>
    <w:rsid w:val="00C8195C"/>
    <w:rsid w:val="00C81BFF"/>
    <w:rsid w:val="00C91A48"/>
    <w:rsid w:val="00C91FB9"/>
    <w:rsid w:val="00C940A3"/>
    <w:rsid w:val="00C94764"/>
    <w:rsid w:val="00C9483F"/>
    <w:rsid w:val="00C95009"/>
    <w:rsid w:val="00C96601"/>
    <w:rsid w:val="00C97B1B"/>
    <w:rsid w:val="00C97F82"/>
    <w:rsid w:val="00CA06F1"/>
    <w:rsid w:val="00CA2268"/>
    <w:rsid w:val="00CA227D"/>
    <w:rsid w:val="00CA3A73"/>
    <w:rsid w:val="00CA549B"/>
    <w:rsid w:val="00CA55FC"/>
    <w:rsid w:val="00CA6C6E"/>
    <w:rsid w:val="00CB2AC5"/>
    <w:rsid w:val="00CB3F4E"/>
    <w:rsid w:val="00CB479C"/>
    <w:rsid w:val="00CB4D6E"/>
    <w:rsid w:val="00CB58D8"/>
    <w:rsid w:val="00CB7428"/>
    <w:rsid w:val="00CC0468"/>
    <w:rsid w:val="00CC1666"/>
    <w:rsid w:val="00CC21BE"/>
    <w:rsid w:val="00CC4CB7"/>
    <w:rsid w:val="00CD59FC"/>
    <w:rsid w:val="00CD5F16"/>
    <w:rsid w:val="00CD5FA0"/>
    <w:rsid w:val="00CD634C"/>
    <w:rsid w:val="00CE0A79"/>
    <w:rsid w:val="00CE341E"/>
    <w:rsid w:val="00CE5BDB"/>
    <w:rsid w:val="00CE6E07"/>
    <w:rsid w:val="00CF75B7"/>
    <w:rsid w:val="00CF75EB"/>
    <w:rsid w:val="00D01C54"/>
    <w:rsid w:val="00D04CA8"/>
    <w:rsid w:val="00D1220A"/>
    <w:rsid w:val="00D129C3"/>
    <w:rsid w:val="00D16972"/>
    <w:rsid w:val="00D1774F"/>
    <w:rsid w:val="00D20070"/>
    <w:rsid w:val="00D23C5B"/>
    <w:rsid w:val="00D24BF3"/>
    <w:rsid w:val="00D259B0"/>
    <w:rsid w:val="00D27F28"/>
    <w:rsid w:val="00D42DC6"/>
    <w:rsid w:val="00D511C2"/>
    <w:rsid w:val="00D55407"/>
    <w:rsid w:val="00D5681D"/>
    <w:rsid w:val="00D5702C"/>
    <w:rsid w:val="00D66682"/>
    <w:rsid w:val="00D67CA4"/>
    <w:rsid w:val="00D70582"/>
    <w:rsid w:val="00D70A95"/>
    <w:rsid w:val="00D733C2"/>
    <w:rsid w:val="00D744FE"/>
    <w:rsid w:val="00D766B0"/>
    <w:rsid w:val="00D83902"/>
    <w:rsid w:val="00D84181"/>
    <w:rsid w:val="00D91E61"/>
    <w:rsid w:val="00D94C12"/>
    <w:rsid w:val="00DA2458"/>
    <w:rsid w:val="00DB7E97"/>
    <w:rsid w:val="00DC48E8"/>
    <w:rsid w:val="00DC5B6A"/>
    <w:rsid w:val="00DD0053"/>
    <w:rsid w:val="00DD0B99"/>
    <w:rsid w:val="00DD5592"/>
    <w:rsid w:val="00DD6BF1"/>
    <w:rsid w:val="00DE1789"/>
    <w:rsid w:val="00DE2296"/>
    <w:rsid w:val="00DE4403"/>
    <w:rsid w:val="00DF04D1"/>
    <w:rsid w:val="00DF2238"/>
    <w:rsid w:val="00DF74A9"/>
    <w:rsid w:val="00DF7B7B"/>
    <w:rsid w:val="00E035D0"/>
    <w:rsid w:val="00E11476"/>
    <w:rsid w:val="00E13227"/>
    <w:rsid w:val="00E132D0"/>
    <w:rsid w:val="00E14785"/>
    <w:rsid w:val="00E22D41"/>
    <w:rsid w:val="00E22EFC"/>
    <w:rsid w:val="00E23116"/>
    <w:rsid w:val="00E3433C"/>
    <w:rsid w:val="00E34518"/>
    <w:rsid w:val="00E41568"/>
    <w:rsid w:val="00E429EC"/>
    <w:rsid w:val="00E43EE1"/>
    <w:rsid w:val="00E44621"/>
    <w:rsid w:val="00E44B4E"/>
    <w:rsid w:val="00E47E7F"/>
    <w:rsid w:val="00E5370A"/>
    <w:rsid w:val="00E53E7B"/>
    <w:rsid w:val="00E5474D"/>
    <w:rsid w:val="00E6099B"/>
    <w:rsid w:val="00E6469B"/>
    <w:rsid w:val="00E721EA"/>
    <w:rsid w:val="00E72D2B"/>
    <w:rsid w:val="00E7498F"/>
    <w:rsid w:val="00E77184"/>
    <w:rsid w:val="00E802F4"/>
    <w:rsid w:val="00E80C4C"/>
    <w:rsid w:val="00E83603"/>
    <w:rsid w:val="00E86E22"/>
    <w:rsid w:val="00E8740A"/>
    <w:rsid w:val="00E9126B"/>
    <w:rsid w:val="00E932F4"/>
    <w:rsid w:val="00E940B3"/>
    <w:rsid w:val="00EA06FA"/>
    <w:rsid w:val="00EA33AE"/>
    <w:rsid w:val="00EA62EA"/>
    <w:rsid w:val="00EA67B2"/>
    <w:rsid w:val="00EA67FA"/>
    <w:rsid w:val="00EB1382"/>
    <w:rsid w:val="00EB5841"/>
    <w:rsid w:val="00EB5EBE"/>
    <w:rsid w:val="00EC0280"/>
    <w:rsid w:val="00EC32F6"/>
    <w:rsid w:val="00ED00EC"/>
    <w:rsid w:val="00ED12F7"/>
    <w:rsid w:val="00ED419F"/>
    <w:rsid w:val="00ED563E"/>
    <w:rsid w:val="00ED6349"/>
    <w:rsid w:val="00EE0A13"/>
    <w:rsid w:val="00EE0C8E"/>
    <w:rsid w:val="00EE5744"/>
    <w:rsid w:val="00EE7445"/>
    <w:rsid w:val="00EF145C"/>
    <w:rsid w:val="00EF1521"/>
    <w:rsid w:val="00F000E8"/>
    <w:rsid w:val="00F005A1"/>
    <w:rsid w:val="00F009B5"/>
    <w:rsid w:val="00F02894"/>
    <w:rsid w:val="00F03965"/>
    <w:rsid w:val="00F05223"/>
    <w:rsid w:val="00F1286E"/>
    <w:rsid w:val="00F17911"/>
    <w:rsid w:val="00F21496"/>
    <w:rsid w:val="00F32895"/>
    <w:rsid w:val="00F34DF8"/>
    <w:rsid w:val="00F40223"/>
    <w:rsid w:val="00F405A3"/>
    <w:rsid w:val="00F42D84"/>
    <w:rsid w:val="00F43FE2"/>
    <w:rsid w:val="00F46B6D"/>
    <w:rsid w:val="00F46CD2"/>
    <w:rsid w:val="00F60285"/>
    <w:rsid w:val="00F65323"/>
    <w:rsid w:val="00F73AE6"/>
    <w:rsid w:val="00F74FB4"/>
    <w:rsid w:val="00F75E2A"/>
    <w:rsid w:val="00F8050E"/>
    <w:rsid w:val="00F816C9"/>
    <w:rsid w:val="00F93602"/>
    <w:rsid w:val="00F96C06"/>
    <w:rsid w:val="00F97B60"/>
    <w:rsid w:val="00FA7979"/>
    <w:rsid w:val="00FB19C7"/>
    <w:rsid w:val="00FB6822"/>
    <w:rsid w:val="00FB7C6E"/>
    <w:rsid w:val="00FC073C"/>
    <w:rsid w:val="00FC0A51"/>
    <w:rsid w:val="00FC152B"/>
    <w:rsid w:val="00FC21EA"/>
    <w:rsid w:val="00FC25C6"/>
    <w:rsid w:val="00FC491C"/>
    <w:rsid w:val="00FC6D0D"/>
    <w:rsid w:val="00FD1313"/>
    <w:rsid w:val="00FD24DD"/>
    <w:rsid w:val="00FE1397"/>
    <w:rsid w:val="00FE2B35"/>
    <w:rsid w:val="00FE755D"/>
    <w:rsid w:val="00FF6135"/>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C93F4-C626-43EE-B40D-3C34E251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E8"/>
  </w:style>
  <w:style w:type="paragraph" w:styleId="Heading1">
    <w:name w:val="heading 1"/>
    <w:basedOn w:val="Normal"/>
    <w:next w:val="Normal"/>
    <w:link w:val="Heading1Char"/>
    <w:uiPriority w:val="9"/>
    <w:qFormat/>
    <w:rsid w:val="00E1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FE8"/>
    <w:pPr>
      <w:spacing w:after="0" w:line="240" w:lineRule="auto"/>
    </w:pPr>
  </w:style>
  <w:style w:type="paragraph" w:styleId="BalloonText">
    <w:name w:val="Balloon Text"/>
    <w:basedOn w:val="Normal"/>
    <w:link w:val="BalloonTextChar"/>
    <w:uiPriority w:val="99"/>
    <w:semiHidden/>
    <w:unhideWhenUsed/>
    <w:rsid w:val="00F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06"/>
    <w:rPr>
      <w:rFonts w:ascii="Tahoma" w:hAnsi="Tahoma" w:cs="Tahoma"/>
      <w:sz w:val="16"/>
      <w:szCs w:val="16"/>
    </w:rPr>
  </w:style>
  <w:style w:type="paragraph" w:styleId="Header">
    <w:name w:val="header"/>
    <w:basedOn w:val="Normal"/>
    <w:link w:val="HeaderChar"/>
    <w:uiPriority w:val="99"/>
    <w:unhideWhenUsed/>
    <w:rsid w:val="00A9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38"/>
  </w:style>
  <w:style w:type="paragraph" w:styleId="Footer">
    <w:name w:val="footer"/>
    <w:basedOn w:val="Normal"/>
    <w:link w:val="FooterChar"/>
    <w:uiPriority w:val="99"/>
    <w:unhideWhenUsed/>
    <w:rsid w:val="00A9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38"/>
  </w:style>
  <w:style w:type="table" w:styleId="TableGrid">
    <w:name w:val="Table Grid"/>
    <w:basedOn w:val="TableNormal"/>
    <w:uiPriority w:val="59"/>
    <w:rsid w:val="00E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14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0523">
      <w:bodyDiv w:val="1"/>
      <w:marLeft w:val="0"/>
      <w:marRight w:val="0"/>
      <w:marTop w:val="0"/>
      <w:marBottom w:val="0"/>
      <w:divBdr>
        <w:top w:val="none" w:sz="0" w:space="0" w:color="auto"/>
        <w:left w:val="none" w:sz="0" w:space="0" w:color="auto"/>
        <w:bottom w:val="none" w:sz="0" w:space="0" w:color="auto"/>
        <w:right w:val="none" w:sz="0" w:space="0" w:color="auto"/>
      </w:divBdr>
    </w:div>
    <w:div w:id="662508710">
      <w:bodyDiv w:val="1"/>
      <w:marLeft w:val="0"/>
      <w:marRight w:val="0"/>
      <w:marTop w:val="0"/>
      <w:marBottom w:val="0"/>
      <w:divBdr>
        <w:top w:val="none" w:sz="0" w:space="0" w:color="auto"/>
        <w:left w:val="none" w:sz="0" w:space="0" w:color="auto"/>
        <w:bottom w:val="none" w:sz="0" w:space="0" w:color="auto"/>
        <w:right w:val="none" w:sz="0" w:space="0" w:color="auto"/>
      </w:divBdr>
    </w:div>
    <w:div w:id="17700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931C2-3911-4B40-B96E-B2A62F1B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c:creator>
  <cp:lastModifiedBy>Dianna Mann</cp:lastModifiedBy>
  <cp:revision>4</cp:revision>
  <cp:lastPrinted>2017-05-30T21:19:00Z</cp:lastPrinted>
  <dcterms:created xsi:type="dcterms:W3CDTF">2017-04-13T23:06:00Z</dcterms:created>
  <dcterms:modified xsi:type="dcterms:W3CDTF">2017-11-16T01:17:00Z</dcterms:modified>
</cp:coreProperties>
</file>